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997E" w14:textId="7F0F4317" w:rsidR="00AF50A3" w:rsidRPr="007D607F" w:rsidRDefault="00BB1B1E" w:rsidP="00124A55">
      <w:pPr>
        <w:rPr>
          <w:rFonts w:asciiTheme="minorHAnsi" w:hAnsiTheme="minorHAnsi" w:cstheme="minorHAnsi"/>
          <w:b/>
          <w:sz w:val="32"/>
          <w:szCs w:val="32"/>
        </w:rPr>
      </w:pPr>
      <w:r w:rsidRPr="007D607F">
        <w:rPr>
          <w:rFonts w:asciiTheme="minorHAnsi" w:eastAsia="Times New Roman" w:hAnsiTheme="minorHAnsi" w:cstheme="minorHAnsi"/>
          <w:b/>
          <w:sz w:val="32"/>
          <w:szCs w:val="32"/>
        </w:rPr>
        <w:t>PERSONLIGT O</w:t>
      </w:r>
      <w:r w:rsidRPr="007D607F">
        <w:rPr>
          <w:rFonts w:asciiTheme="minorHAnsi" w:hAnsiTheme="minorHAnsi" w:cstheme="minorHAnsi"/>
          <w:b/>
          <w:sz w:val="32"/>
          <w:szCs w:val="32"/>
        </w:rPr>
        <w:t xml:space="preserve">MBUD </w:t>
      </w:r>
      <w:r>
        <w:rPr>
          <w:rFonts w:asciiTheme="minorHAnsi" w:hAnsiTheme="minorHAnsi" w:cstheme="minorHAnsi"/>
          <w:b/>
          <w:sz w:val="32"/>
          <w:szCs w:val="32"/>
        </w:rPr>
        <w:t xml:space="preserve">I SKÅNE, </w:t>
      </w:r>
      <w:r w:rsidRPr="007D607F">
        <w:rPr>
          <w:rFonts w:asciiTheme="minorHAnsi" w:hAnsiTheme="minorHAnsi" w:cstheme="minorHAnsi"/>
          <w:b/>
          <w:sz w:val="32"/>
          <w:szCs w:val="32"/>
        </w:rPr>
        <w:t>PO SKÅNE</w:t>
      </w:r>
    </w:p>
    <w:p w14:paraId="22804869" w14:textId="3453DFE5" w:rsidR="0086065E" w:rsidRDefault="006A2C18" w:rsidP="0086065E">
      <w:pPr>
        <w:tabs>
          <w:tab w:val="left" w:pos="360"/>
          <w:tab w:val="left" w:pos="6510"/>
        </w:tabs>
        <w:rPr>
          <w:rFonts w:asciiTheme="minorHAnsi" w:hAnsiTheme="minorHAnsi" w:cstheme="minorHAnsi"/>
          <w:color w:val="000000"/>
          <w:szCs w:val="24"/>
        </w:rPr>
      </w:pPr>
      <w:r w:rsidRPr="007D607F">
        <w:rPr>
          <w:rFonts w:asciiTheme="minorHAnsi" w:hAnsiTheme="minorHAnsi" w:cstheme="minorHAnsi"/>
          <w:color w:val="000000"/>
          <w:szCs w:val="24"/>
        </w:rPr>
        <w:t>P</w:t>
      </w:r>
      <w:r w:rsidR="00AA7351" w:rsidRPr="007D607F">
        <w:rPr>
          <w:rFonts w:asciiTheme="minorHAnsi" w:hAnsiTheme="minorHAnsi" w:cstheme="minorHAnsi"/>
          <w:color w:val="000000"/>
          <w:szCs w:val="24"/>
        </w:rPr>
        <w:t>ersonligt o</w:t>
      </w:r>
      <w:r w:rsidRPr="007D607F">
        <w:rPr>
          <w:rFonts w:asciiTheme="minorHAnsi" w:hAnsiTheme="minorHAnsi" w:cstheme="minorHAnsi"/>
          <w:color w:val="000000"/>
          <w:szCs w:val="24"/>
        </w:rPr>
        <w:t>mbud</w:t>
      </w:r>
      <w:r w:rsidR="00FB2938" w:rsidRPr="007D607F">
        <w:rPr>
          <w:rFonts w:asciiTheme="minorHAnsi" w:hAnsiTheme="minorHAnsi" w:cstheme="minorHAnsi"/>
          <w:color w:val="000000"/>
          <w:szCs w:val="24"/>
        </w:rPr>
        <w:t>,</w:t>
      </w:r>
      <w:r w:rsidR="000C6F9A" w:rsidRPr="007D607F">
        <w:rPr>
          <w:rFonts w:asciiTheme="minorHAnsi" w:hAnsiTheme="minorHAnsi" w:cstheme="minorHAnsi"/>
          <w:color w:val="000000"/>
          <w:szCs w:val="24"/>
        </w:rPr>
        <w:t xml:space="preserve"> vikariat (heltid/deltid).</w:t>
      </w:r>
      <w:r w:rsidR="008F06EA" w:rsidRPr="007D607F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6605B162" w14:textId="77777777" w:rsidR="008E4298" w:rsidRDefault="008E4298" w:rsidP="00F5118D">
      <w:pPr>
        <w:rPr>
          <w:rFonts w:asciiTheme="minorHAnsi" w:hAnsiTheme="minorHAnsi" w:cstheme="minorHAnsi"/>
          <w:color w:val="000000"/>
          <w:szCs w:val="24"/>
        </w:rPr>
      </w:pPr>
    </w:p>
    <w:p w14:paraId="28D964B1" w14:textId="49D608EF" w:rsidR="00FB2938" w:rsidRPr="008E4298" w:rsidRDefault="008E4298" w:rsidP="008E4298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4C1C54">
        <w:rPr>
          <w:rFonts w:asciiTheme="minorHAnsi" w:hAnsiTheme="minorHAnsi" w:cstheme="minorHAnsi"/>
          <w:b/>
          <w:bCs/>
          <w:color w:val="000000"/>
          <w:szCs w:val="24"/>
        </w:rPr>
        <w:t xml:space="preserve">Vill du jobba som PO? </w:t>
      </w:r>
    </w:p>
    <w:p w14:paraId="682485D7" w14:textId="5C2F7B25" w:rsidR="000E3CDD" w:rsidRDefault="000E3CDD" w:rsidP="00874ECC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39DDEE92" w14:textId="3F7FEB69" w:rsidR="00874ECC" w:rsidRDefault="00874ECC" w:rsidP="00874ECC">
      <w:pPr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Vi erbjuder ett arbete som ger mening – varje dag!</w:t>
      </w:r>
    </w:p>
    <w:p w14:paraId="14CA6D5F" w14:textId="34D2A3F6" w:rsidR="00AE052F" w:rsidRDefault="00AE052F" w:rsidP="00874ECC">
      <w:pPr>
        <w:rPr>
          <w:rFonts w:asciiTheme="minorHAnsi" w:hAnsiTheme="minorHAnsi" w:cstheme="minorHAnsi"/>
          <w:szCs w:val="24"/>
        </w:rPr>
      </w:pPr>
    </w:p>
    <w:p w14:paraId="0B015DB8" w14:textId="57AEA7ED" w:rsidR="00952EF7" w:rsidRDefault="00AE052F" w:rsidP="00952EF7">
      <w:pPr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Hos oss</w:t>
      </w:r>
      <w:r w:rsidR="00120BEF">
        <w:rPr>
          <w:rFonts w:asciiTheme="minorHAnsi" w:hAnsiTheme="minorHAnsi" w:cstheme="minorHAnsi"/>
          <w:szCs w:val="24"/>
        </w:rPr>
        <w:t xml:space="preserve"> </w:t>
      </w:r>
      <w:r w:rsidRPr="007D607F">
        <w:rPr>
          <w:rFonts w:asciiTheme="minorHAnsi" w:hAnsiTheme="minorHAnsi" w:cstheme="minorHAnsi"/>
          <w:szCs w:val="24"/>
        </w:rPr>
        <w:t xml:space="preserve">har </w:t>
      </w:r>
      <w:r w:rsidR="00770B45">
        <w:rPr>
          <w:rFonts w:asciiTheme="minorHAnsi" w:hAnsiTheme="minorHAnsi" w:cstheme="minorHAnsi"/>
          <w:szCs w:val="24"/>
        </w:rPr>
        <w:t>man stor</w:t>
      </w:r>
      <w:r w:rsidRPr="007D607F">
        <w:rPr>
          <w:rFonts w:asciiTheme="minorHAnsi" w:hAnsiTheme="minorHAnsi" w:cstheme="minorHAnsi"/>
          <w:szCs w:val="24"/>
        </w:rPr>
        <w:t xml:space="preserve"> </w:t>
      </w:r>
      <w:r w:rsidR="000F03AA" w:rsidRPr="007D607F">
        <w:rPr>
          <w:rFonts w:asciiTheme="minorHAnsi" w:hAnsiTheme="minorHAnsi" w:cstheme="minorHAnsi"/>
          <w:szCs w:val="24"/>
        </w:rPr>
        <w:t>möjlighet att utvecklas i arbetet</w:t>
      </w:r>
      <w:r w:rsidR="002F2410">
        <w:rPr>
          <w:rFonts w:asciiTheme="minorHAnsi" w:hAnsiTheme="minorHAnsi" w:cstheme="minorHAnsi"/>
          <w:szCs w:val="24"/>
        </w:rPr>
        <w:t>,</w:t>
      </w:r>
      <w:r w:rsidR="00C17BFF">
        <w:rPr>
          <w:rFonts w:asciiTheme="minorHAnsi" w:hAnsiTheme="minorHAnsi" w:cstheme="minorHAnsi"/>
          <w:szCs w:val="24"/>
        </w:rPr>
        <w:t xml:space="preserve"> </w:t>
      </w:r>
      <w:r w:rsidR="00E37968">
        <w:rPr>
          <w:rFonts w:asciiTheme="minorHAnsi" w:hAnsiTheme="minorHAnsi" w:cstheme="minorHAnsi"/>
          <w:szCs w:val="24"/>
        </w:rPr>
        <w:t xml:space="preserve">frihet att </w:t>
      </w:r>
      <w:r w:rsidR="00833F57">
        <w:rPr>
          <w:rFonts w:asciiTheme="minorHAnsi" w:hAnsiTheme="minorHAnsi" w:cstheme="minorHAnsi"/>
          <w:szCs w:val="24"/>
        </w:rPr>
        <w:t xml:space="preserve">planera sin dag och </w:t>
      </w:r>
      <w:r w:rsidR="000F03AA">
        <w:rPr>
          <w:rFonts w:asciiTheme="minorHAnsi" w:hAnsiTheme="minorHAnsi" w:cstheme="minorHAnsi"/>
          <w:szCs w:val="24"/>
        </w:rPr>
        <w:t>möta klienters</w:t>
      </w:r>
      <w:r w:rsidR="00442AE9">
        <w:rPr>
          <w:rFonts w:asciiTheme="minorHAnsi" w:hAnsiTheme="minorHAnsi" w:cstheme="minorHAnsi"/>
          <w:szCs w:val="24"/>
        </w:rPr>
        <w:t xml:space="preserve"> önskemål</w:t>
      </w:r>
      <w:r w:rsidR="00C17BFF">
        <w:rPr>
          <w:rFonts w:asciiTheme="minorHAnsi" w:hAnsiTheme="minorHAnsi" w:cstheme="minorHAnsi"/>
          <w:szCs w:val="24"/>
        </w:rPr>
        <w:t>.</w:t>
      </w:r>
    </w:p>
    <w:p w14:paraId="7EED2B06" w14:textId="544A8249" w:rsidR="00952EF7" w:rsidRDefault="00952EF7" w:rsidP="00952EF7">
      <w:pPr>
        <w:rPr>
          <w:rFonts w:asciiTheme="minorHAnsi" w:hAnsiTheme="minorHAnsi" w:cstheme="minorHAnsi"/>
          <w:szCs w:val="24"/>
        </w:rPr>
      </w:pPr>
    </w:p>
    <w:p w14:paraId="53487E0F" w14:textId="0B8E554F" w:rsidR="008F06EA" w:rsidRPr="00952EF7" w:rsidRDefault="000C6F9A" w:rsidP="00952EF7">
      <w:pPr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color w:val="000000"/>
          <w:szCs w:val="24"/>
        </w:rPr>
        <w:t>M</w:t>
      </w:r>
      <w:r w:rsidR="008F06EA" w:rsidRPr="007D607F">
        <w:rPr>
          <w:rFonts w:asciiTheme="minorHAnsi" w:hAnsiTheme="minorHAnsi" w:cstheme="minorHAnsi"/>
          <w:color w:val="000000"/>
          <w:szCs w:val="24"/>
        </w:rPr>
        <w:t>ålgrupp</w:t>
      </w:r>
      <w:r w:rsidRPr="007D607F">
        <w:rPr>
          <w:rFonts w:asciiTheme="minorHAnsi" w:hAnsiTheme="minorHAnsi" w:cstheme="minorHAnsi"/>
          <w:color w:val="000000"/>
          <w:szCs w:val="24"/>
        </w:rPr>
        <w:t>en</w:t>
      </w:r>
      <w:r w:rsidR="00F146DB" w:rsidRPr="007D607F">
        <w:rPr>
          <w:rFonts w:asciiTheme="minorHAnsi" w:hAnsiTheme="minorHAnsi" w:cstheme="minorHAnsi"/>
          <w:color w:val="000000"/>
          <w:szCs w:val="24"/>
        </w:rPr>
        <w:t xml:space="preserve"> för personligt ombud - PO</w:t>
      </w:r>
      <w:r w:rsidR="008F06EA" w:rsidRPr="007D607F">
        <w:rPr>
          <w:rFonts w:asciiTheme="minorHAnsi" w:hAnsiTheme="minorHAnsi" w:cstheme="minorHAnsi"/>
          <w:color w:val="000000"/>
          <w:szCs w:val="24"/>
        </w:rPr>
        <w:t xml:space="preserve"> </w:t>
      </w:r>
      <w:r w:rsidR="00F146DB" w:rsidRPr="007D607F">
        <w:rPr>
          <w:rFonts w:asciiTheme="minorHAnsi" w:hAnsiTheme="minorHAnsi" w:cstheme="minorHAnsi"/>
          <w:color w:val="000000"/>
          <w:szCs w:val="24"/>
        </w:rPr>
        <w:t xml:space="preserve">- </w:t>
      </w:r>
      <w:r w:rsidR="008F06EA" w:rsidRPr="007D607F">
        <w:rPr>
          <w:rFonts w:asciiTheme="minorHAnsi" w:hAnsiTheme="minorHAnsi" w:cstheme="minorHAnsi"/>
          <w:color w:val="000000"/>
          <w:szCs w:val="24"/>
        </w:rPr>
        <w:t xml:space="preserve">är personer </w:t>
      </w:r>
      <w:r w:rsidR="007F49C0" w:rsidRPr="007D607F">
        <w:rPr>
          <w:rFonts w:asciiTheme="minorHAnsi" w:hAnsiTheme="minorHAnsi" w:cstheme="minorHAnsi"/>
          <w:szCs w:val="24"/>
        </w:rPr>
        <w:t>18 år eller äldre</w:t>
      </w:r>
      <w:r w:rsidR="007F49C0" w:rsidRPr="007D607F">
        <w:rPr>
          <w:rFonts w:asciiTheme="minorHAnsi" w:hAnsiTheme="minorHAnsi" w:cstheme="minorHAnsi"/>
          <w:color w:val="000000"/>
          <w:szCs w:val="24"/>
        </w:rPr>
        <w:t xml:space="preserve"> </w:t>
      </w:r>
      <w:r w:rsidR="008F06EA" w:rsidRPr="007D607F">
        <w:rPr>
          <w:rFonts w:asciiTheme="minorHAnsi" w:hAnsiTheme="minorHAnsi" w:cstheme="minorHAnsi"/>
          <w:color w:val="000000"/>
          <w:szCs w:val="24"/>
        </w:rPr>
        <w:t>med p</w:t>
      </w:r>
      <w:r w:rsidR="008C1B0E" w:rsidRPr="007D607F">
        <w:rPr>
          <w:rFonts w:asciiTheme="minorHAnsi" w:hAnsiTheme="minorHAnsi" w:cstheme="minorHAnsi"/>
          <w:color w:val="000000"/>
          <w:szCs w:val="24"/>
        </w:rPr>
        <w:t>s</w:t>
      </w:r>
      <w:r w:rsidR="008F06EA" w:rsidRPr="007D607F">
        <w:rPr>
          <w:rFonts w:asciiTheme="minorHAnsi" w:hAnsiTheme="minorHAnsi" w:cstheme="minorHAnsi"/>
          <w:color w:val="000000"/>
          <w:szCs w:val="24"/>
        </w:rPr>
        <w:t>ykisk ohälsa</w:t>
      </w:r>
      <w:r w:rsidR="008C1B0E" w:rsidRPr="007D607F">
        <w:rPr>
          <w:rFonts w:asciiTheme="minorHAnsi" w:hAnsiTheme="minorHAnsi" w:cstheme="minorHAnsi"/>
          <w:color w:val="000000"/>
          <w:szCs w:val="24"/>
        </w:rPr>
        <w:t xml:space="preserve">, funktionsnedsättning och en svår livssituation som följd härav. </w:t>
      </w:r>
    </w:p>
    <w:p w14:paraId="5BB7018D" w14:textId="16C3610E" w:rsidR="00F3682E" w:rsidRPr="007D607F" w:rsidRDefault="00F3682E" w:rsidP="0086065E">
      <w:pPr>
        <w:tabs>
          <w:tab w:val="left" w:pos="360"/>
          <w:tab w:val="left" w:pos="6510"/>
        </w:tabs>
        <w:rPr>
          <w:rFonts w:asciiTheme="minorHAnsi" w:hAnsiTheme="minorHAnsi" w:cstheme="minorHAnsi"/>
          <w:color w:val="000000"/>
          <w:szCs w:val="24"/>
        </w:rPr>
      </w:pPr>
    </w:p>
    <w:p w14:paraId="6910F2E3" w14:textId="6E6B6FBE" w:rsidR="000D0A59" w:rsidRDefault="00F3682E" w:rsidP="00F3682E">
      <w:pPr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 xml:space="preserve">Vi bevakar mänskliga rättigheter och </w:t>
      </w:r>
      <w:r w:rsidR="008F06EA" w:rsidRPr="007D607F">
        <w:rPr>
          <w:rFonts w:asciiTheme="minorHAnsi" w:hAnsiTheme="minorHAnsi" w:cstheme="minorHAnsi"/>
          <w:szCs w:val="24"/>
        </w:rPr>
        <w:t xml:space="preserve">ger </w:t>
      </w:r>
      <w:r w:rsidRPr="007D607F">
        <w:rPr>
          <w:rFonts w:asciiTheme="minorHAnsi" w:hAnsiTheme="minorHAnsi" w:cstheme="minorHAnsi"/>
          <w:szCs w:val="24"/>
        </w:rPr>
        <w:t>stöd i eget beslutsfattande</w:t>
      </w:r>
      <w:r w:rsidR="008C1B0E" w:rsidRPr="007D607F">
        <w:rPr>
          <w:rFonts w:asciiTheme="minorHAnsi" w:hAnsiTheme="minorHAnsi" w:cstheme="minorHAnsi"/>
          <w:szCs w:val="24"/>
        </w:rPr>
        <w:t xml:space="preserve">, </w:t>
      </w:r>
      <w:r w:rsidRPr="007D607F">
        <w:rPr>
          <w:rFonts w:asciiTheme="minorHAnsi" w:hAnsiTheme="minorHAnsi" w:cstheme="minorHAnsi"/>
          <w:szCs w:val="24"/>
        </w:rPr>
        <w:t xml:space="preserve">bistår den enskilde personen så att hen bemöts med respekt, får insatser efter </w:t>
      </w:r>
      <w:r w:rsidR="00884E32" w:rsidRPr="007D607F">
        <w:rPr>
          <w:rFonts w:asciiTheme="minorHAnsi" w:hAnsiTheme="minorHAnsi" w:cstheme="minorHAnsi"/>
          <w:szCs w:val="24"/>
        </w:rPr>
        <w:t xml:space="preserve">önskemål och </w:t>
      </w:r>
      <w:r w:rsidRPr="007D607F">
        <w:rPr>
          <w:rFonts w:asciiTheme="minorHAnsi" w:hAnsiTheme="minorHAnsi" w:cstheme="minorHAnsi"/>
          <w:szCs w:val="24"/>
        </w:rPr>
        <w:t xml:space="preserve">behov och att insatserna </w:t>
      </w:r>
      <w:r w:rsidR="0052030E">
        <w:rPr>
          <w:rFonts w:asciiTheme="minorHAnsi" w:hAnsiTheme="minorHAnsi" w:cstheme="minorHAnsi"/>
          <w:szCs w:val="24"/>
        </w:rPr>
        <w:t>tillgodoses</w:t>
      </w:r>
      <w:r w:rsidRPr="007D607F">
        <w:rPr>
          <w:rFonts w:asciiTheme="minorHAnsi" w:hAnsiTheme="minorHAnsi" w:cstheme="minorHAnsi"/>
          <w:szCs w:val="24"/>
        </w:rPr>
        <w:t>.</w:t>
      </w:r>
      <w:r w:rsidR="0052030E">
        <w:rPr>
          <w:rFonts w:asciiTheme="minorHAnsi" w:hAnsiTheme="minorHAnsi" w:cstheme="minorHAnsi"/>
          <w:szCs w:val="24"/>
        </w:rPr>
        <w:t xml:space="preserve"> </w:t>
      </w:r>
      <w:r w:rsidR="000D0A59" w:rsidRPr="007D607F">
        <w:rPr>
          <w:rFonts w:asciiTheme="minorHAnsi" w:hAnsiTheme="minorHAnsi" w:cstheme="minorHAnsi"/>
          <w:szCs w:val="24"/>
        </w:rPr>
        <w:t xml:space="preserve">Kontakten syftar till att stödja personen att förbättra sin livssituation, finna vägar till återhämtning och återtagande av kontroll och egenmakt. </w:t>
      </w:r>
    </w:p>
    <w:p w14:paraId="1B73FDD7" w14:textId="4BDDDED9" w:rsidR="00B638DC" w:rsidRDefault="00B638DC" w:rsidP="00F3682E">
      <w:pPr>
        <w:rPr>
          <w:rFonts w:asciiTheme="minorHAnsi" w:hAnsiTheme="minorHAnsi" w:cstheme="minorHAnsi"/>
          <w:szCs w:val="24"/>
        </w:rPr>
      </w:pPr>
    </w:p>
    <w:p w14:paraId="3396A09F" w14:textId="7C7695C8" w:rsidR="008501A0" w:rsidRDefault="008501A0" w:rsidP="008501A0">
      <w:pPr>
        <w:pStyle w:val="Sidhuvud"/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OM VERKSAM</w:t>
      </w:r>
      <w:r w:rsidR="0072567D" w:rsidRPr="007D607F">
        <w:rPr>
          <w:rFonts w:asciiTheme="minorHAnsi" w:hAnsiTheme="minorHAnsi" w:cstheme="minorHAnsi"/>
          <w:szCs w:val="24"/>
        </w:rPr>
        <w:t>H</w:t>
      </w:r>
      <w:r w:rsidRPr="007D607F">
        <w:rPr>
          <w:rFonts w:asciiTheme="minorHAnsi" w:hAnsiTheme="minorHAnsi" w:cstheme="minorHAnsi"/>
          <w:szCs w:val="24"/>
        </w:rPr>
        <w:t>ETEN</w:t>
      </w:r>
    </w:p>
    <w:p w14:paraId="3B14956E" w14:textId="56E3BA13" w:rsidR="000C6B89" w:rsidRDefault="008B2409" w:rsidP="008B2409">
      <w:pPr>
        <w:pStyle w:val="Sidhuvud"/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 xml:space="preserve">PO Skåne </w:t>
      </w:r>
      <w:r w:rsidR="000C6B89">
        <w:rPr>
          <w:rFonts w:asciiTheme="minorHAnsi" w:hAnsiTheme="minorHAnsi" w:cstheme="minorHAnsi"/>
          <w:szCs w:val="24"/>
        </w:rPr>
        <w:t xml:space="preserve">bildades år 2000 </w:t>
      </w:r>
      <w:r w:rsidR="000C6B89" w:rsidRPr="007D607F">
        <w:rPr>
          <w:rFonts w:asciiTheme="minorHAnsi" w:hAnsiTheme="minorHAnsi" w:cstheme="minorHAnsi"/>
          <w:szCs w:val="24"/>
        </w:rPr>
        <w:t xml:space="preserve">av RSMH </w:t>
      </w:r>
      <w:r w:rsidR="00DD3269">
        <w:rPr>
          <w:rFonts w:asciiTheme="minorHAnsi" w:hAnsiTheme="minorHAnsi" w:cstheme="minorHAnsi"/>
          <w:szCs w:val="24"/>
        </w:rPr>
        <w:t xml:space="preserve">(Riksförbundet för social och mental hälsa) i Skåne </w:t>
      </w:r>
      <w:r w:rsidR="000C6B89" w:rsidRPr="007D607F">
        <w:rPr>
          <w:rFonts w:asciiTheme="minorHAnsi" w:hAnsiTheme="minorHAnsi" w:cstheme="minorHAnsi"/>
          <w:szCs w:val="24"/>
        </w:rPr>
        <w:t>och Schizofreniföreningarna i Skåne</w:t>
      </w:r>
      <w:r w:rsidR="000C6B89">
        <w:rPr>
          <w:rFonts w:asciiTheme="minorHAnsi" w:hAnsiTheme="minorHAnsi" w:cstheme="minorHAnsi"/>
          <w:szCs w:val="24"/>
        </w:rPr>
        <w:t xml:space="preserve"> </w:t>
      </w:r>
      <w:r w:rsidR="00C96054">
        <w:rPr>
          <w:rFonts w:asciiTheme="minorHAnsi" w:hAnsiTheme="minorHAnsi" w:cstheme="minorHAnsi"/>
          <w:szCs w:val="24"/>
        </w:rPr>
        <w:t xml:space="preserve">och </w:t>
      </w:r>
      <w:r w:rsidR="000C6B89" w:rsidRPr="007D607F">
        <w:rPr>
          <w:rFonts w:asciiTheme="minorHAnsi" w:hAnsiTheme="minorHAnsi" w:cstheme="minorHAnsi"/>
          <w:szCs w:val="24"/>
        </w:rPr>
        <w:t>drivs som icke vinstdrivande ideell förening</w:t>
      </w:r>
      <w:r w:rsidR="000C6B89">
        <w:rPr>
          <w:rFonts w:asciiTheme="minorHAnsi" w:hAnsiTheme="minorHAnsi" w:cstheme="minorHAnsi"/>
          <w:szCs w:val="24"/>
        </w:rPr>
        <w:t>.</w:t>
      </w:r>
    </w:p>
    <w:p w14:paraId="0E6AB5DB" w14:textId="77777777" w:rsidR="000C6B89" w:rsidRDefault="000C6B89" w:rsidP="008B2409">
      <w:pPr>
        <w:pStyle w:val="Sidhuvud"/>
        <w:rPr>
          <w:rFonts w:asciiTheme="minorHAnsi" w:hAnsiTheme="minorHAnsi" w:cstheme="minorHAnsi"/>
          <w:szCs w:val="24"/>
        </w:rPr>
      </w:pPr>
    </w:p>
    <w:p w14:paraId="41FBA553" w14:textId="2A86B3DB" w:rsidR="007C1F71" w:rsidRPr="007D607F" w:rsidRDefault="000C6B89" w:rsidP="007C1F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Verksamheten </w:t>
      </w:r>
      <w:r w:rsidR="008B2409" w:rsidRPr="007D607F">
        <w:rPr>
          <w:rFonts w:asciiTheme="minorHAnsi" w:hAnsiTheme="minorHAnsi" w:cstheme="minorHAnsi"/>
          <w:szCs w:val="24"/>
        </w:rPr>
        <w:t xml:space="preserve">har </w:t>
      </w:r>
      <w:r w:rsidR="008E2235">
        <w:rPr>
          <w:rFonts w:asciiTheme="minorHAnsi" w:hAnsiTheme="minorHAnsi" w:cstheme="minorHAnsi"/>
          <w:szCs w:val="24"/>
        </w:rPr>
        <w:t>a</w:t>
      </w:r>
      <w:r w:rsidR="008B2409" w:rsidRPr="007D607F">
        <w:rPr>
          <w:rFonts w:asciiTheme="minorHAnsi" w:hAnsiTheme="minorHAnsi" w:cstheme="minorHAnsi"/>
          <w:szCs w:val="24"/>
        </w:rPr>
        <w:t xml:space="preserve">vtal </w:t>
      </w:r>
      <w:r w:rsidR="00C945BC">
        <w:rPr>
          <w:rFonts w:asciiTheme="minorHAnsi" w:hAnsiTheme="minorHAnsi" w:cstheme="minorHAnsi"/>
          <w:szCs w:val="24"/>
        </w:rPr>
        <w:t xml:space="preserve">om </w:t>
      </w:r>
      <w:r w:rsidR="0097287A">
        <w:rPr>
          <w:rFonts w:asciiTheme="minorHAnsi" w:hAnsiTheme="minorHAnsi" w:cstheme="minorHAnsi"/>
          <w:szCs w:val="24"/>
        </w:rPr>
        <w:t xml:space="preserve">att bedriva att </w:t>
      </w:r>
      <w:r w:rsidR="0097287A" w:rsidRPr="007D607F">
        <w:rPr>
          <w:rFonts w:asciiTheme="minorHAnsi" w:hAnsiTheme="minorHAnsi" w:cstheme="minorHAnsi"/>
          <w:szCs w:val="24"/>
        </w:rPr>
        <w:t xml:space="preserve">bedriva </w:t>
      </w:r>
      <w:r w:rsidR="0097287A">
        <w:rPr>
          <w:rFonts w:asciiTheme="minorHAnsi" w:hAnsiTheme="minorHAnsi" w:cstheme="minorHAnsi"/>
          <w:szCs w:val="24"/>
        </w:rPr>
        <w:t>personligt</w:t>
      </w:r>
      <w:r w:rsidR="0097287A" w:rsidRPr="007D607F">
        <w:rPr>
          <w:rFonts w:asciiTheme="minorHAnsi" w:hAnsiTheme="minorHAnsi" w:cstheme="minorHAnsi"/>
          <w:szCs w:val="24"/>
        </w:rPr>
        <w:t xml:space="preserve"> ombud </w:t>
      </w:r>
      <w:r w:rsidR="001D5132" w:rsidRPr="007D607F">
        <w:rPr>
          <w:rFonts w:asciiTheme="minorHAnsi" w:hAnsiTheme="minorHAnsi" w:cstheme="minorHAnsi"/>
          <w:szCs w:val="24"/>
        </w:rPr>
        <w:t>med 17 kommuner i Skåne</w:t>
      </w:r>
      <w:r w:rsidR="00022909">
        <w:rPr>
          <w:rFonts w:asciiTheme="minorHAnsi" w:hAnsiTheme="minorHAnsi" w:cstheme="minorHAnsi"/>
          <w:szCs w:val="24"/>
        </w:rPr>
        <w:t xml:space="preserve">: </w:t>
      </w:r>
      <w:r w:rsidR="008B2409" w:rsidRPr="007D607F">
        <w:rPr>
          <w:rFonts w:asciiTheme="minorHAnsi" w:hAnsiTheme="minorHAnsi" w:cstheme="minorHAnsi"/>
          <w:szCs w:val="24"/>
        </w:rPr>
        <w:t xml:space="preserve">Bjuv, Båstad, Burlöv, Hässleholm, Klippan, Kävlinge, Lomma, Lund, Osby, Staffanstorp, Svalöv, Ystad, Åstorp, Ängelholm, Örkelljunga, Östa Göinge kommuner samt Helsingborgs stad. </w:t>
      </w:r>
      <w:r w:rsidR="007C1F71">
        <w:rPr>
          <w:rFonts w:asciiTheme="minorHAnsi" w:eastAsia="Times New Roman" w:hAnsiTheme="minorHAnsi" w:cstheme="minorHAnsi"/>
          <w:szCs w:val="24"/>
        </w:rPr>
        <w:t xml:space="preserve">Mer information: </w:t>
      </w:r>
      <w:hyperlink r:id="rId8" w:history="1">
        <w:r w:rsidR="007C1F71" w:rsidRPr="007D607F">
          <w:rPr>
            <w:rStyle w:val="Hyperlnk"/>
            <w:rFonts w:asciiTheme="minorHAnsi" w:hAnsiTheme="minorHAnsi" w:cstheme="minorHAnsi"/>
          </w:rPr>
          <w:t>PO Skåne (po-skane.org)</w:t>
        </w:r>
      </w:hyperlink>
    </w:p>
    <w:p w14:paraId="6C5D149D" w14:textId="77777777" w:rsidR="008B2409" w:rsidRPr="007D607F" w:rsidRDefault="008B2409" w:rsidP="008501A0">
      <w:pPr>
        <w:pStyle w:val="Sidhuvud"/>
        <w:rPr>
          <w:rFonts w:asciiTheme="minorHAnsi" w:hAnsiTheme="minorHAnsi" w:cstheme="minorHAnsi"/>
          <w:szCs w:val="24"/>
        </w:rPr>
      </w:pPr>
    </w:p>
    <w:p w14:paraId="26FB436D" w14:textId="77777777" w:rsidR="0072567D" w:rsidRPr="007D607F" w:rsidRDefault="0072567D" w:rsidP="0072567D">
      <w:pPr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ARBETSUPPGIFTER</w:t>
      </w:r>
    </w:p>
    <w:p w14:paraId="7B1E0881" w14:textId="77777777" w:rsidR="00F2338B" w:rsidRDefault="008501A0" w:rsidP="008C2FE8">
      <w:pPr>
        <w:widowControl/>
        <w:suppressAutoHyphens w:val="0"/>
        <w:spacing w:after="90"/>
        <w:rPr>
          <w:rFonts w:asciiTheme="minorHAnsi" w:eastAsia="Times New Roman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 xml:space="preserve">Personligt ombud arbetar </w:t>
      </w:r>
      <w:r w:rsidR="00362827" w:rsidRPr="007D607F">
        <w:rPr>
          <w:rFonts w:asciiTheme="minorHAnsi" w:hAnsiTheme="minorHAnsi" w:cstheme="minorHAnsi"/>
          <w:szCs w:val="24"/>
        </w:rPr>
        <w:t xml:space="preserve">självständigt </w:t>
      </w:r>
      <w:r w:rsidRPr="007D607F">
        <w:rPr>
          <w:rFonts w:asciiTheme="minorHAnsi" w:hAnsiTheme="minorHAnsi" w:cstheme="minorHAnsi"/>
          <w:szCs w:val="24"/>
        </w:rPr>
        <w:t xml:space="preserve">på uppdrag </w:t>
      </w:r>
      <w:r w:rsidR="00445950" w:rsidRPr="007D607F">
        <w:rPr>
          <w:rFonts w:asciiTheme="minorHAnsi" w:hAnsiTheme="minorHAnsi" w:cstheme="minorHAnsi"/>
          <w:szCs w:val="24"/>
        </w:rPr>
        <w:t xml:space="preserve">och i samarbete med </w:t>
      </w:r>
      <w:r w:rsidR="00362827" w:rsidRPr="007D607F">
        <w:rPr>
          <w:rFonts w:asciiTheme="minorHAnsi" w:hAnsiTheme="minorHAnsi" w:cstheme="minorHAnsi"/>
          <w:szCs w:val="24"/>
        </w:rPr>
        <w:t>sina klienter</w:t>
      </w:r>
      <w:r w:rsidRPr="007D607F">
        <w:rPr>
          <w:rFonts w:asciiTheme="minorHAnsi" w:hAnsiTheme="minorHAnsi" w:cstheme="minorHAnsi"/>
          <w:szCs w:val="24"/>
        </w:rPr>
        <w:t>.</w:t>
      </w:r>
      <w:r w:rsidR="006157D8" w:rsidRPr="007D607F">
        <w:rPr>
          <w:rFonts w:asciiTheme="minorHAnsi" w:hAnsiTheme="minorHAnsi" w:cstheme="minorHAnsi"/>
          <w:szCs w:val="24"/>
        </w:rPr>
        <w:t xml:space="preserve"> </w:t>
      </w:r>
      <w:r w:rsidR="00FB233D">
        <w:rPr>
          <w:rFonts w:asciiTheme="minorHAnsi" w:eastAsia="Times New Roman" w:hAnsiTheme="minorHAnsi" w:cstheme="minorHAnsi"/>
          <w:szCs w:val="24"/>
        </w:rPr>
        <w:t>S</w:t>
      </w:r>
      <w:r w:rsidR="00FB233D" w:rsidRPr="007D607F">
        <w:rPr>
          <w:rFonts w:asciiTheme="minorHAnsi" w:eastAsia="Times New Roman" w:hAnsiTheme="minorHAnsi" w:cstheme="minorHAnsi"/>
          <w:szCs w:val="24"/>
        </w:rPr>
        <w:t xml:space="preserve">amarbetet </w:t>
      </w:r>
      <w:r w:rsidR="00D2270D">
        <w:rPr>
          <w:rFonts w:asciiTheme="minorHAnsi" w:eastAsia="Times New Roman" w:hAnsiTheme="minorHAnsi" w:cstheme="minorHAnsi"/>
          <w:szCs w:val="24"/>
        </w:rPr>
        <w:t xml:space="preserve">genomförs </w:t>
      </w:r>
      <w:r w:rsidR="00424D59">
        <w:rPr>
          <w:rFonts w:asciiTheme="minorHAnsi" w:eastAsia="Times New Roman" w:hAnsiTheme="minorHAnsi" w:cstheme="minorHAnsi"/>
          <w:szCs w:val="24"/>
        </w:rPr>
        <w:t xml:space="preserve">i en process som </w:t>
      </w:r>
      <w:r w:rsidR="001F14A3">
        <w:rPr>
          <w:rFonts w:asciiTheme="minorHAnsi" w:eastAsia="Times New Roman" w:hAnsiTheme="minorHAnsi" w:cstheme="minorHAnsi"/>
          <w:szCs w:val="24"/>
        </w:rPr>
        <w:t xml:space="preserve">bygger på </w:t>
      </w:r>
      <w:r w:rsidR="00424D59">
        <w:rPr>
          <w:rFonts w:asciiTheme="minorHAnsi" w:eastAsia="Times New Roman" w:hAnsiTheme="minorHAnsi" w:cstheme="minorHAnsi"/>
          <w:szCs w:val="24"/>
        </w:rPr>
        <w:t>klientens förhoppningar</w:t>
      </w:r>
      <w:r w:rsidR="001F14A3">
        <w:rPr>
          <w:rFonts w:asciiTheme="minorHAnsi" w:eastAsia="Times New Roman" w:hAnsiTheme="minorHAnsi" w:cstheme="minorHAnsi"/>
          <w:szCs w:val="24"/>
        </w:rPr>
        <w:t>, prioriteringar</w:t>
      </w:r>
      <w:r w:rsidR="00424D59">
        <w:rPr>
          <w:rFonts w:asciiTheme="minorHAnsi" w:eastAsia="Times New Roman" w:hAnsiTheme="minorHAnsi" w:cstheme="minorHAnsi"/>
          <w:szCs w:val="24"/>
        </w:rPr>
        <w:t xml:space="preserve"> och önskemål</w:t>
      </w:r>
      <w:r w:rsidR="00347234">
        <w:rPr>
          <w:rFonts w:asciiTheme="minorHAnsi" w:eastAsia="Times New Roman" w:hAnsiTheme="minorHAnsi" w:cstheme="minorHAnsi"/>
          <w:szCs w:val="24"/>
        </w:rPr>
        <w:t>.</w:t>
      </w:r>
      <w:r w:rsidR="00F2338B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5A901FBE" w14:textId="697CFDB5" w:rsidR="00310851" w:rsidRPr="00F2338B" w:rsidRDefault="008A5210" w:rsidP="008C2FE8">
      <w:pPr>
        <w:widowControl/>
        <w:suppressAutoHyphens w:val="0"/>
        <w:spacing w:after="90"/>
        <w:rPr>
          <w:rFonts w:asciiTheme="minorHAnsi" w:eastAsia="Times New Roman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I arbetsuppgifterna ingår</w:t>
      </w:r>
      <w:r>
        <w:rPr>
          <w:rFonts w:asciiTheme="minorHAnsi" w:hAnsiTheme="minorHAnsi" w:cstheme="minorHAnsi"/>
          <w:szCs w:val="24"/>
        </w:rPr>
        <w:t>:</w:t>
      </w:r>
    </w:p>
    <w:p w14:paraId="36C77E48" w14:textId="546AF800" w:rsidR="00342800" w:rsidRPr="007D607F" w:rsidRDefault="00796759" w:rsidP="00342800">
      <w:pPr>
        <w:widowControl/>
        <w:numPr>
          <w:ilvl w:val="0"/>
          <w:numId w:val="9"/>
        </w:numPr>
        <w:suppressAutoHyphens w:val="0"/>
        <w:spacing w:after="90"/>
        <w:ind w:left="1245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U</w:t>
      </w:r>
      <w:r w:rsidR="00342800" w:rsidRPr="00142C3D">
        <w:rPr>
          <w:rFonts w:asciiTheme="minorHAnsi" w:eastAsia="Times New Roman" w:hAnsiTheme="minorHAnsi" w:cstheme="minorHAnsi"/>
          <w:szCs w:val="24"/>
        </w:rPr>
        <w:t>ppsökande verksamhet</w:t>
      </w:r>
      <w:r w:rsidR="004C2463">
        <w:rPr>
          <w:rFonts w:asciiTheme="minorHAnsi" w:eastAsia="Times New Roman" w:hAnsiTheme="minorHAnsi" w:cstheme="minorHAnsi"/>
          <w:szCs w:val="24"/>
        </w:rPr>
        <w:t>/utåtriktad information</w:t>
      </w:r>
      <w:r>
        <w:rPr>
          <w:rFonts w:asciiTheme="minorHAnsi" w:eastAsia="Times New Roman" w:hAnsiTheme="minorHAnsi" w:cstheme="minorHAnsi"/>
          <w:szCs w:val="24"/>
        </w:rPr>
        <w:t>.</w:t>
      </w:r>
    </w:p>
    <w:p w14:paraId="1E445564" w14:textId="0B4D37A1" w:rsidR="00342800" w:rsidRPr="007D607F" w:rsidRDefault="00796759" w:rsidP="00342800">
      <w:pPr>
        <w:widowControl/>
        <w:numPr>
          <w:ilvl w:val="0"/>
          <w:numId w:val="9"/>
        </w:numPr>
        <w:suppressAutoHyphens w:val="0"/>
        <w:spacing w:after="90"/>
        <w:ind w:left="1245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S</w:t>
      </w:r>
      <w:r w:rsidR="00342800" w:rsidRPr="007D607F">
        <w:rPr>
          <w:rFonts w:asciiTheme="minorHAnsi" w:eastAsia="Times New Roman" w:hAnsiTheme="minorHAnsi" w:cstheme="minorHAnsi"/>
          <w:szCs w:val="24"/>
        </w:rPr>
        <w:t>töd till personer som söker kontakt</w:t>
      </w:r>
      <w:r>
        <w:rPr>
          <w:rFonts w:asciiTheme="minorHAnsi" w:eastAsia="Times New Roman" w:hAnsiTheme="minorHAnsi" w:cstheme="minorHAnsi"/>
          <w:szCs w:val="24"/>
        </w:rPr>
        <w:t>.</w:t>
      </w:r>
    </w:p>
    <w:p w14:paraId="3F118635" w14:textId="040FC872" w:rsidR="00CE21D5" w:rsidRPr="007D607F" w:rsidRDefault="00796759" w:rsidP="00342800">
      <w:pPr>
        <w:widowControl/>
        <w:numPr>
          <w:ilvl w:val="0"/>
          <w:numId w:val="9"/>
        </w:numPr>
        <w:suppressAutoHyphens w:val="0"/>
        <w:spacing w:after="90"/>
        <w:ind w:left="1245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K</w:t>
      </w:r>
      <w:r w:rsidR="0037079F">
        <w:rPr>
          <w:rFonts w:asciiTheme="minorHAnsi" w:eastAsia="Times New Roman" w:hAnsiTheme="minorHAnsi" w:cstheme="minorHAnsi"/>
          <w:szCs w:val="24"/>
        </w:rPr>
        <w:t>ontakt</w:t>
      </w:r>
      <w:r w:rsidR="00CE21D5" w:rsidRPr="007D607F">
        <w:rPr>
          <w:rFonts w:asciiTheme="minorHAnsi" w:eastAsia="Times New Roman" w:hAnsiTheme="minorHAnsi" w:cstheme="minorHAnsi"/>
          <w:szCs w:val="24"/>
        </w:rPr>
        <w:t xml:space="preserve"> med vård, myndigheter och andra </w:t>
      </w:r>
      <w:r w:rsidR="00A40763" w:rsidRPr="007D607F">
        <w:rPr>
          <w:rFonts w:asciiTheme="minorHAnsi" w:eastAsia="Times New Roman" w:hAnsiTheme="minorHAnsi" w:cstheme="minorHAnsi"/>
          <w:szCs w:val="24"/>
        </w:rPr>
        <w:t>samhällsfunktioner</w:t>
      </w:r>
      <w:r>
        <w:rPr>
          <w:rFonts w:asciiTheme="minorHAnsi" w:eastAsia="Times New Roman" w:hAnsiTheme="minorHAnsi" w:cstheme="minorHAnsi"/>
          <w:szCs w:val="24"/>
        </w:rPr>
        <w:t>.</w:t>
      </w:r>
    </w:p>
    <w:p w14:paraId="364D4DFB" w14:textId="3289DA0A" w:rsidR="00A40763" w:rsidRPr="00142C3D" w:rsidRDefault="00796759" w:rsidP="00342800">
      <w:pPr>
        <w:widowControl/>
        <w:numPr>
          <w:ilvl w:val="0"/>
          <w:numId w:val="9"/>
        </w:numPr>
        <w:suppressAutoHyphens w:val="0"/>
        <w:spacing w:after="90"/>
        <w:ind w:left="1245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U</w:t>
      </w:r>
      <w:r w:rsidR="00A40763" w:rsidRPr="007D607F">
        <w:rPr>
          <w:rFonts w:asciiTheme="minorHAnsi" w:eastAsia="Times New Roman" w:hAnsiTheme="minorHAnsi" w:cstheme="minorHAnsi"/>
          <w:szCs w:val="24"/>
        </w:rPr>
        <w:t xml:space="preserve">ndersökning och administration utifrån </w:t>
      </w:r>
      <w:r w:rsidR="004C2463">
        <w:rPr>
          <w:rFonts w:asciiTheme="minorHAnsi" w:eastAsia="Times New Roman" w:hAnsiTheme="minorHAnsi" w:cstheme="minorHAnsi"/>
          <w:szCs w:val="24"/>
        </w:rPr>
        <w:t>klienters uppdrag</w:t>
      </w:r>
      <w:r w:rsidR="00D8194C" w:rsidRPr="007D607F">
        <w:rPr>
          <w:rFonts w:asciiTheme="minorHAnsi" w:eastAsia="Times New Roman" w:hAnsiTheme="minorHAnsi" w:cstheme="minorHAnsi"/>
          <w:szCs w:val="24"/>
        </w:rPr>
        <w:t>, ex överklagande av myndighetsbeslut</w:t>
      </w:r>
      <w:r>
        <w:rPr>
          <w:rFonts w:asciiTheme="minorHAnsi" w:eastAsia="Times New Roman" w:hAnsiTheme="minorHAnsi" w:cstheme="minorHAnsi"/>
          <w:szCs w:val="24"/>
        </w:rPr>
        <w:t>.</w:t>
      </w:r>
    </w:p>
    <w:p w14:paraId="69C91824" w14:textId="4D3D1E00" w:rsidR="000218B4" w:rsidRPr="00D045EF" w:rsidRDefault="00523C1F" w:rsidP="00B365A6">
      <w:pPr>
        <w:widowControl/>
        <w:numPr>
          <w:ilvl w:val="0"/>
          <w:numId w:val="9"/>
        </w:numPr>
        <w:suppressAutoHyphens w:val="0"/>
        <w:ind w:left="1245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P</w:t>
      </w:r>
      <w:r w:rsidR="00342800" w:rsidRPr="00D045EF">
        <w:rPr>
          <w:rFonts w:asciiTheme="minorHAnsi" w:eastAsia="Times New Roman" w:hAnsiTheme="minorHAnsi" w:cstheme="minorHAnsi"/>
          <w:szCs w:val="24"/>
        </w:rPr>
        <w:t xml:space="preserve">åtala </w:t>
      </w:r>
      <w:r w:rsidR="00D8194C" w:rsidRPr="00D045EF">
        <w:rPr>
          <w:rFonts w:asciiTheme="minorHAnsi" w:eastAsia="Times New Roman" w:hAnsiTheme="minorHAnsi" w:cstheme="minorHAnsi"/>
          <w:szCs w:val="24"/>
        </w:rPr>
        <w:t xml:space="preserve">systemfel och </w:t>
      </w:r>
      <w:r w:rsidR="00342800" w:rsidRPr="00D045EF">
        <w:rPr>
          <w:rFonts w:asciiTheme="minorHAnsi" w:eastAsia="Times New Roman" w:hAnsiTheme="minorHAnsi" w:cstheme="minorHAnsi"/>
          <w:szCs w:val="24"/>
        </w:rPr>
        <w:t xml:space="preserve">brister i samhällets stödinsatser till personer </w:t>
      </w:r>
      <w:r w:rsidR="00D045EF">
        <w:rPr>
          <w:rFonts w:asciiTheme="minorHAnsi" w:eastAsia="Times New Roman" w:hAnsiTheme="minorHAnsi" w:cstheme="minorHAnsi"/>
          <w:szCs w:val="24"/>
        </w:rPr>
        <w:t>i målgruppen.</w:t>
      </w:r>
    </w:p>
    <w:p w14:paraId="055FCEB5" w14:textId="77777777" w:rsidR="00D045EF" w:rsidRPr="00D045EF" w:rsidRDefault="00D045EF" w:rsidP="00D045EF">
      <w:pPr>
        <w:widowControl/>
        <w:suppressAutoHyphens w:val="0"/>
        <w:ind w:left="1245"/>
        <w:rPr>
          <w:rFonts w:asciiTheme="minorHAnsi" w:hAnsiTheme="minorHAnsi" w:cstheme="minorHAnsi"/>
          <w:szCs w:val="24"/>
        </w:rPr>
      </w:pPr>
    </w:p>
    <w:p w14:paraId="181F1757" w14:textId="2A3A9C52" w:rsidR="008501A0" w:rsidRDefault="008501A0" w:rsidP="008501A0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KVALIFIKATIONER</w:t>
      </w:r>
      <w:r w:rsidR="00450036">
        <w:rPr>
          <w:rFonts w:asciiTheme="minorHAnsi" w:hAnsiTheme="minorHAnsi" w:cstheme="minorHAnsi"/>
          <w:szCs w:val="24"/>
        </w:rPr>
        <w:t>/KRAV</w:t>
      </w:r>
    </w:p>
    <w:p w14:paraId="51E4F15D" w14:textId="20347F16" w:rsidR="00B94C7C" w:rsidRDefault="00B94C7C" w:rsidP="008501A0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Vi söker </w:t>
      </w:r>
      <w:r w:rsidR="000707A4">
        <w:rPr>
          <w:rFonts w:asciiTheme="minorHAnsi" w:eastAsia="Times New Roman" w:hAnsiTheme="minorHAnsi" w:cstheme="minorHAnsi"/>
          <w:szCs w:val="24"/>
        </w:rPr>
        <w:t xml:space="preserve">ny kollega </w:t>
      </w:r>
      <w:r w:rsidR="00C20C16">
        <w:rPr>
          <w:rStyle w:val="cf01"/>
          <w:rFonts w:asciiTheme="minorHAnsi" w:hAnsiTheme="minorHAnsi" w:cstheme="minorHAnsi"/>
          <w:sz w:val="24"/>
          <w:szCs w:val="24"/>
        </w:rPr>
        <w:t>som är villig</w:t>
      </w:r>
      <w:r w:rsidR="006C4404">
        <w:rPr>
          <w:rStyle w:val="cf01"/>
          <w:rFonts w:asciiTheme="minorHAnsi" w:hAnsiTheme="minorHAnsi" w:cstheme="minorHAnsi"/>
          <w:sz w:val="24"/>
          <w:szCs w:val="24"/>
        </w:rPr>
        <w:t xml:space="preserve"> att </w:t>
      </w:r>
      <w:r w:rsidR="00A61DC0">
        <w:rPr>
          <w:rStyle w:val="cf01"/>
          <w:rFonts w:asciiTheme="minorHAnsi" w:hAnsiTheme="minorHAnsi" w:cstheme="minorHAnsi"/>
          <w:sz w:val="24"/>
          <w:szCs w:val="24"/>
        </w:rPr>
        <w:t>in</w:t>
      </w:r>
      <w:r w:rsidR="006C4404">
        <w:rPr>
          <w:rStyle w:val="cf01"/>
          <w:rFonts w:asciiTheme="minorHAnsi" w:hAnsiTheme="minorHAnsi" w:cstheme="minorHAnsi"/>
          <w:sz w:val="24"/>
          <w:szCs w:val="24"/>
        </w:rPr>
        <w:t>ta</w:t>
      </w:r>
      <w:r w:rsidR="00C20C16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A61DC0">
        <w:rPr>
          <w:rStyle w:val="cf01"/>
          <w:rFonts w:asciiTheme="minorHAnsi" w:hAnsiTheme="minorHAnsi" w:cstheme="minorHAnsi"/>
          <w:sz w:val="24"/>
          <w:szCs w:val="24"/>
        </w:rPr>
        <w:t xml:space="preserve">ett </w:t>
      </w:r>
      <w:r w:rsidR="00C20C16">
        <w:rPr>
          <w:rFonts w:asciiTheme="minorHAnsi" w:hAnsiTheme="minorHAnsi" w:cstheme="minorHAnsi"/>
          <w:szCs w:val="24"/>
        </w:rPr>
        <w:t xml:space="preserve">medledarskap </w:t>
      </w:r>
      <w:r w:rsidR="00066118">
        <w:rPr>
          <w:rFonts w:asciiTheme="minorHAnsi" w:hAnsiTheme="minorHAnsi" w:cstheme="minorHAnsi"/>
          <w:szCs w:val="24"/>
        </w:rPr>
        <w:t>med</w:t>
      </w:r>
      <w:r w:rsidR="00C20C16">
        <w:rPr>
          <w:rFonts w:asciiTheme="minorHAnsi" w:hAnsiTheme="minorHAnsi" w:cstheme="minorHAnsi"/>
          <w:szCs w:val="24"/>
        </w:rPr>
        <w:t xml:space="preserve"> gemensamt ansvar för verksamhetens vision och värdegrun</w:t>
      </w:r>
      <w:r w:rsidR="006C4404">
        <w:rPr>
          <w:rFonts w:asciiTheme="minorHAnsi" w:hAnsiTheme="minorHAnsi" w:cstheme="minorHAnsi"/>
          <w:szCs w:val="24"/>
        </w:rPr>
        <w:t>d,</w:t>
      </w:r>
      <w:r w:rsidR="00C20C16">
        <w:rPr>
          <w:rFonts w:asciiTheme="minorHAnsi" w:hAnsiTheme="minorHAnsi" w:cstheme="minorHAnsi"/>
          <w:szCs w:val="24"/>
        </w:rPr>
        <w:t xml:space="preserve"> </w:t>
      </w:r>
      <w:r w:rsidR="000707A4">
        <w:rPr>
          <w:rFonts w:asciiTheme="minorHAnsi" w:eastAsia="Times New Roman" w:hAnsiTheme="minorHAnsi" w:cstheme="minorHAnsi"/>
          <w:szCs w:val="24"/>
        </w:rPr>
        <w:t xml:space="preserve">som är </w:t>
      </w:r>
      <w:r>
        <w:rPr>
          <w:rFonts w:asciiTheme="minorHAnsi" w:eastAsia="Times New Roman" w:hAnsiTheme="minorHAnsi" w:cstheme="minorHAnsi"/>
          <w:szCs w:val="24"/>
        </w:rPr>
        <w:t>trygg</w:t>
      </w:r>
      <w:r w:rsidR="000707A4">
        <w:rPr>
          <w:rFonts w:asciiTheme="minorHAnsi" w:eastAsia="Times New Roman" w:hAnsiTheme="minorHAnsi" w:cstheme="minorHAnsi"/>
          <w:szCs w:val="24"/>
        </w:rPr>
        <w:t xml:space="preserve"> och </w:t>
      </w:r>
      <w:r w:rsidR="009F47D3">
        <w:rPr>
          <w:rFonts w:asciiTheme="minorHAnsi" w:eastAsia="Times New Roman" w:hAnsiTheme="minorHAnsi" w:cstheme="minorHAnsi"/>
          <w:szCs w:val="24"/>
        </w:rPr>
        <w:t>empatisk</w:t>
      </w:r>
      <w:r w:rsidR="00F2422A">
        <w:rPr>
          <w:rFonts w:asciiTheme="minorHAnsi" w:eastAsia="Times New Roman" w:hAnsiTheme="minorHAnsi" w:cstheme="minorHAnsi"/>
          <w:szCs w:val="24"/>
        </w:rPr>
        <w:t>, h</w:t>
      </w:r>
      <w:r w:rsidR="000707A4">
        <w:rPr>
          <w:rFonts w:asciiTheme="minorHAnsi" w:eastAsia="Times New Roman" w:hAnsiTheme="minorHAnsi" w:cstheme="minorHAnsi"/>
          <w:szCs w:val="24"/>
        </w:rPr>
        <w:t>ar</w:t>
      </w:r>
      <w:r>
        <w:rPr>
          <w:rFonts w:asciiTheme="minorHAnsi" w:eastAsia="Times New Roman" w:hAnsiTheme="minorHAnsi" w:cstheme="minorHAnsi"/>
          <w:szCs w:val="24"/>
        </w:rPr>
        <w:t xml:space="preserve"> god f</w:t>
      </w:r>
      <w:r w:rsidRPr="00366359">
        <w:rPr>
          <w:rFonts w:asciiTheme="minorHAnsi" w:eastAsia="Calibri" w:hAnsiTheme="minorHAnsi" w:cstheme="minorHAnsi"/>
          <w:szCs w:val="24"/>
        </w:rPr>
        <w:t>örmå</w:t>
      </w:r>
      <w:r w:rsidR="00B5673F">
        <w:rPr>
          <w:rFonts w:asciiTheme="minorHAnsi" w:eastAsia="Calibri" w:hAnsiTheme="minorHAnsi" w:cstheme="minorHAnsi"/>
          <w:szCs w:val="24"/>
        </w:rPr>
        <w:t xml:space="preserve">ga att </w:t>
      </w:r>
      <w:r w:rsidRPr="009A304D">
        <w:rPr>
          <w:rStyle w:val="cf01"/>
          <w:rFonts w:asciiTheme="minorHAnsi" w:hAnsiTheme="minorHAnsi" w:cstheme="minorHAnsi"/>
          <w:sz w:val="24"/>
          <w:szCs w:val="24"/>
        </w:rPr>
        <w:t>s</w:t>
      </w:r>
      <w:r w:rsidR="00F2422A">
        <w:rPr>
          <w:rStyle w:val="cf01"/>
          <w:rFonts w:asciiTheme="minorHAnsi" w:hAnsiTheme="minorHAnsi" w:cstheme="minorHAnsi"/>
          <w:sz w:val="24"/>
          <w:szCs w:val="24"/>
        </w:rPr>
        <w:t xml:space="preserve">kapa </w:t>
      </w:r>
      <w:r w:rsidR="00280735">
        <w:rPr>
          <w:rStyle w:val="cf01"/>
          <w:rFonts w:asciiTheme="minorHAnsi" w:hAnsiTheme="minorHAnsi" w:cstheme="minorHAnsi"/>
          <w:sz w:val="24"/>
          <w:szCs w:val="24"/>
        </w:rPr>
        <w:t>tillitsfulla relationer och s</w:t>
      </w:r>
      <w:r w:rsidRPr="009A304D">
        <w:rPr>
          <w:rStyle w:val="cf01"/>
          <w:rFonts w:asciiTheme="minorHAnsi" w:hAnsiTheme="minorHAnsi" w:cstheme="minorHAnsi"/>
          <w:sz w:val="24"/>
          <w:szCs w:val="24"/>
        </w:rPr>
        <w:t>amarbet</w:t>
      </w:r>
      <w:r w:rsidR="00B5673F">
        <w:rPr>
          <w:rStyle w:val="cf01"/>
          <w:rFonts w:asciiTheme="minorHAnsi" w:hAnsiTheme="minorHAnsi" w:cstheme="minorHAnsi"/>
          <w:sz w:val="24"/>
          <w:szCs w:val="24"/>
        </w:rPr>
        <w:t>a</w:t>
      </w:r>
      <w:r w:rsidR="000F6962">
        <w:rPr>
          <w:rStyle w:val="cf01"/>
          <w:rFonts w:asciiTheme="minorHAnsi" w:hAnsiTheme="minorHAnsi" w:cstheme="minorHAnsi"/>
          <w:sz w:val="24"/>
          <w:szCs w:val="24"/>
        </w:rPr>
        <w:t xml:space="preserve"> med andra</w:t>
      </w:r>
      <w:r w:rsidR="00280735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426FE277" w14:textId="77777777" w:rsidR="00B94C7C" w:rsidRPr="007D607F" w:rsidRDefault="00B94C7C" w:rsidP="008501A0">
      <w:pPr>
        <w:tabs>
          <w:tab w:val="left" w:pos="360"/>
        </w:tabs>
        <w:rPr>
          <w:rFonts w:asciiTheme="minorHAnsi" w:hAnsiTheme="minorHAnsi" w:cstheme="minorHAnsi"/>
          <w:szCs w:val="24"/>
        </w:rPr>
      </w:pPr>
    </w:p>
    <w:p w14:paraId="7BCF2E68" w14:textId="2900B234" w:rsidR="008501A0" w:rsidRDefault="008501A0" w:rsidP="00ED6A64">
      <w:pPr>
        <w:pStyle w:val="Liststycke"/>
        <w:numPr>
          <w:ilvl w:val="0"/>
          <w:numId w:val="15"/>
        </w:num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ED6A64">
        <w:rPr>
          <w:rFonts w:asciiTheme="minorHAnsi" w:hAnsiTheme="minorHAnsi" w:cstheme="minorHAnsi"/>
          <w:szCs w:val="24"/>
        </w:rPr>
        <w:t xml:space="preserve">Examen från adekvat högskoleutbildning (till adekvat utbildning räknas ämnesområden som juridik, beteendevetenskap, socialt arbete, samhällsvetenskap, </w:t>
      </w:r>
      <w:r w:rsidRPr="00ED6A64">
        <w:rPr>
          <w:rFonts w:asciiTheme="minorHAnsi" w:hAnsiTheme="minorHAnsi" w:cstheme="minorHAnsi"/>
          <w:szCs w:val="24"/>
        </w:rPr>
        <w:lastRenderedPageBreak/>
        <w:t xml:space="preserve">statsvetenskap </w:t>
      </w:r>
      <w:r w:rsidR="00001983" w:rsidRPr="00ED6A64">
        <w:rPr>
          <w:rFonts w:asciiTheme="minorHAnsi" w:hAnsiTheme="minorHAnsi" w:cstheme="minorHAnsi"/>
          <w:szCs w:val="24"/>
        </w:rPr>
        <w:t>eller</w:t>
      </w:r>
      <w:r w:rsidRPr="00ED6A64">
        <w:rPr>
          <w:rFonts w:asciiTheme="minorHAnsi" w:hAnsiTheme="minorHAnsi" w:cstheme="minorHAnsi"/>
          <w:szCs w:val="24"/>
        </w:rPr>
        <w:t xml:space="preserve"> liknande).</w:t>
      </w:r>
    </w:p>
    <w:p w14:paraId="024FCC21" w14:textId="77777777" w:rsidR="002E50FE" w:rsidRDefault="002E50FE" w:rsidP="002E50FE">
      <w:pPr>
        <w:pStyle w:val="Liststycke"/>
        <w:numPr>
          <w:ilvl w:val="0"/>
          <w:numId w:val="15"/>
        </w:numPr>
        <w:autoSpaceDE w:val="0"/>
        <w:rPr>
          <w:rFonts w:asciiTheme="minorHAnsi" w:eastAsia="Calibri" w:hAnsiTheme="minorHAnsi" w:cstheme="minorHAnsi"/>
          <w:szCs w:val="24"/>
        </w:rPr>
      </w:pPr>
      <w:r w:rsidRPr="00965784">
        <w:rPr>
          <w:rFonts w:asciiTheme="minorHAnsi" w:eastAsia="Calibri" w:hAnsiTheme="minorHAnsi" w:cstheme="minorHAnsi"/>
          <w:szCs w:val="24"/>
        </w:rPr>
        <w:t>Kunskap om psykisk ohälsa</w:t>
      </w:r>
      <w:r>
        <w:rPr>
          <w:rFonts w:asciiTheme="minorHAnsi" w:eastAsia="Calibri" w:hAnsiTheme="minorHAnsi" w:cstheme="minorHAnsi"/>
          <w:szCs w:val="24"/>
        </w:rPr>
        <w:t xml:space="preserve">, psykisk funktionsnedsättning </w:t>
      </w:r>
      <w:r w:rsidRPr="00965784">
        <w:rPr>
          <w:rFonts w:asciiTheme="minorHAnsi" w:eastAsia="Calibri" w:hAnsiTheme="minorHAnsi" w:cstheme="minorHAnsi"/>
          <w:szCs w:val="24"/>
        </w:rPr>
        <w:t>och återhämtning</w:t>
      </w:r>
      <w:r>
        <w:rPr>
          <w:rFonts w:asciiTheme="minorHAnsi" w:eastAsia="Calibri" w:hAnsiTheme="minorHAnsi" w:cstheme="minorHAnsi"/>
          <w:szCs w:val="24"/>
        </w:rPr>
        <w:t>.</w:t>
      </w:r>
    </w:p>
    <w:p w14:paraId="2A89A118" w14:textId="44A80A87" w:rsidR="004E03C4" w:rsidRPr="004E03C4" w:rsidRDefault="004E03C4" w:rsidP="004E03C4">
      <w:pPr>
        <w:pStyle w:val="Liststycke"/>
        <w:numPr>
          <w:ilvl w:val="0"/>
          <w:numId w:val="15"/>
        </w:numPr>
        <w:autoSpaceDE w:val="0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God kännedom om </w:t>
      </w:r>
      <w:r w:rsidR="00B466D9">
        <w:rPr>
          <w:rFonts w:asciiTheme="minorHAnsi" w:eastAsia="Calibri" w:hAnsiTheme="minorHAnsi" w:cstheme="minorHAnsi"/>
          <w:szCs w:val="24"/>
        </w:rPr>
        <w:t xml:space="preserve">den svenska </w:t>
      </w:r>
      <w:r>
        <w:rPr>
          <w:rFonts w:asciiTheme="minorHAnsi" w:eastAsia="Calibri" w:hAnsiTheme="minorHAnsi" w:cstheme="minorHAnsi"/>
          <w:szCs w:val="24"/>
        </w:rPr>
        <w:t>välfärden, v</w:t>
      </w:r>
      <w:r w:rsidRPr="00965784">
        <w:rPr>
          <w:rFonts w:asciiTheme="minorHAnsi" w:eastAsia="Calibri" w:hAnsiTheme="minorHAnsi" w:cstheme="minorHAnsi"/>
          <w:szCs w:val="24"/>
        </w:rPr>
        <w:t>ana vid myndighetskontakter</w:t>
      </w:r>
      <w:r>
        <w:rPr>
          <w:rFonts w:asciiTheme="minorHAnsi" w:eastAsia="Calibri" w:hAnsiTheme="minorHAnsi" w:cstheme="minorHAnsi"/>
          <w:szCs w:val="24"/>
        </w:rPr>
        <w:t>.</w:t>
      </w:r>
    </w:p>
    <w:p w14:paraId="69AF1300" w14:textId="35BB55EC" w:rsidR="00C57D65" w:rsidRDefault="00C57D65" w:rsidP="00C57D65">
      <w:pPr>
        <w:numPr>
          <w:ilvl w:val="0"/>
          <w:numId w:val="15"/>
        </w:numPr>
        <w:autoSpaceDE w:val="0"/>
        <w:contextualSpacing/>
        <w:rPr>
          <w:rFonts w:asciiTheme="minorHAnsi" w:eastAsia="Calibri" w:hAnsiTheme="minorHAnsi" w:cstheme="minorHAnsi"/>
          <w:szCs w:val="24"/>
        </w:rPr>
      </w:pPr>
      <w:r w:rsidRPr="007D607F">
        <w:rPr>
          <w:rFonts w:asciiTheme="minorHAnsi" w:eastAsia="Calibri" w:hAnsiTheme="minorHAnsi" w:cstheme="minorHAnsi"/>
          <w:szCs w:val="24"/>
        </w:rPr>
        <w:t xml:space="preserve">God kunskap om </w:t>
      </w:r>
      <w:r w:rsidR="00A76479">
        <w:rPr>
          <w:rFonts w:asciiTheme="minorHAnsi" w:eastAsia="Calibri" w:hAnsiTheme="minorHAnsi" w:cstheme="minorHAnsi"/>
          <w:szCs w:val="24"/>
        </w:rPr>
        <w:t xml:space="preserve">relevant </w:t>
      </w:r>
      <w:r w:rsidR="004E03C4">
        <w:rPr>
          <w:rFonts w:asciiTheme="minorHAnsi" w:eastAsia="Calibri" w:hAnsiTheme="minorHAnsi" w:cstheme="minorHAnsi"/>
          <w:szCs w:val="24"/>
        </w:rPr>
        <w:t>lagsti</w:t>
      </w:r>
      <w:r w:rsidR="00AF6F4D">
        <w:rPr>
          <w:rFonts w:asciiTheme="minorHAnsi" w:eastAsia="Calibri" w:hAnsiTheme="minorHAnsi" w:cstheme="minorHAnsi"/>
          <w:szCs w:val="24"/>
        </w:rPr>
        <w:t xml:space="preserve">ftning </w:t>
      </w:r>
      <w:r w:rsidRPr="007D607F">
        <w:rPr>
          <w:rFonts w:asciiTheme="minorHAnsi" w:eastAsia="Calibri" w:hAnsiTheme="minorHAnsi" w:cstheme="minorHAnsi"/>
          <w:szCs w:val="24"/>
        </w:rPr>
        <w:t>och regel</w:t>
      </w:r>
      <w:r w:rsidR="00AF6F4D">
        <w:rPr>
          <w:rFonts w:asciiTheme="minorHAnsi" w:eastAsia="Calibri" w:hAnsiTheme="minorHAnsi" w:cstheme="minorHAnsi"/>
          <w:szCs w:val="24"/>
        </w:rPr>
        <w:t>verk</w:t>
      </w:r>
      <w:r w:rsidR="00F054EC">
        <w:rPr>
          <w:rFonts w:asciiTheme="minorHAnsi" w:eastAsia="Calibri" w:hAnsiTheme="minorHAnsi" w:cstheme="minorHAnsi"/>
          <w:szCs w:val="24"/>
        </w:rPr>
        <w:t>.</w:t>
      </w:r>
    </w:p>
    <w:p w14:paraId="3FF4087B" w14:textId="39309325" w:rsidR="00F054EC" w:rsidRPr="00F054EC" w:rsidRDefault="00F054EC" w:rsidP="00F054EC">
      <w:pPr>
        <w:numPr>
          <w:ilvl w:val="0"/>
          <w:numId w:val="15"/>
        </w:numPr>
        <w:tabs>
          <w:tab w:val="left" w:pos="360"/>
        </w:tabs>
        <w:rPr>
          <w:rFonts w:asciiTheme="minorHAnsi" w:hAnsiTheme="minorHAnsi" w:cstheme="minorHAnsi"/>
          <w:color w:val="000000"/>
          <w:szCs w:val="24"/>
        </w:rPr>
      </w:pPr>
      <w:r w:rsidRPr="007D607F">
        <w:rPr>
          <w:rFonts w:asciiTheme="minorHAnsi" w:eastAsia="Calibri" w:hAnsiTheme="minorHAnsi" w:cstheme="minorHAnsi"/>
          <w:szCs w:val="24"/>
        </w:rPr>
        <w:t>IT-kompetens och datorvana</w:t>
      </w:r>
      <w:r>
        <w:rPr>
          <w:rFonts w:asciiTheme="minorHAnsi" w:eastAsia="Calibri" w:hAnsiTheme="minorHAnsi" w:cstheme="minorHAnsi"/>
          <w:szCs w:val="24"/>
        </w:rPr>
        <w:t>.</w:t>
      </w:r>
    </w:p>
    <w:p w14:paraId="40C1A347" w14:textId="01C307A8" w:rsidR="00965784" w:rsidRDefault="00965784" w:rsidP="00965784">
      <w:pPr>
        <w:autoSpaceDE w:val="0"/>
        <w:rPr>
          <w:rFonts w:asciiTheme="minorHAnsi" w:eastAsia="Calibri" w:hAnsiTheme="minorHAnsi" w:cstheme="minorHAnsi"/>
          <w:szCs w:val="24"/>
        </w:rPr>
      </w:pPr>
    </w:p>
    <w:p w14:paraId="320964FD" w14:textId="3B8B60DE" w:rsidR="00965784" w:rsidRDefault="00965784" w:rsidP="00965784">
      <w:pPr>
        <w:autoSpaceDE w:val="0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MERITERANDE</w:t>
      </w:r>
    </w:p>
    <w:p w14:paraId="1F0EA990" w14:textId="77777777" w:rsidR="004B6821" w:rsidRDefault="004B6821" w:rsidP="004B6821">
      <w:pPr>
        <w:pStyle w:val="Liststycke"/>
        <w:numPr>
          <w:ilvl w:val="0"/>
          <w:numId w:val="8"/>
        </w:numPr>
        <w:autoSpaceDE w:val="0"/>
        <w:rPr>
          <w:rFonts w:asciiTheme="minorHAnsi" w:eastAsia="Calibri" w:hAnsiTheme="minorHAnsi" w:cstheme="minorHAnsi"/>
          <w:szCs w:val="24"/>
        </w:rPr>
      </w:pPr>
      <w:r w:rsidRPr="00ED6A64">
        <w:rPr>
          <w:rFonts w:asciiTheme="minorHAnsi" w:eastAsia="Calibri" w:hAnsiTheme="minorHAnsi" w:cstheme="minorHAnsi"/>
          <w:szCs w:val="24"/>
        </w:rPr>
        <w:t>Erfarenhet av arbete med personer med psykiska funktionsnedsättningar</w:t>
      </w:r>
      <w:r>
        <w:rPr>
          <w:rFonts w:asciiTheme="minorHAnsi" w:eastAsia="Calibri" w:hAnsiTheme="minorHAnsi" w:cstheme="minorHAnsi"/>
          <w:szCs w:val="24"/>
        </w:rPr>
        <w:t xml:space="preserve">, </w:t>
      </w:r>
      <w:r w:rsidRPr="00ED6A64">
        <w:rPr>
          <w:rFonts w:asciiTheme="minorHAnsi" w:eastAsia="Calibri" w:hAnsiTheme="minorHAnsi" w:cstheme="minorHAnsi"/>
          <w:szCs w:val="24"/>
        </w:rPr>
        <w:t>alternativt egen erfarenhet eller som närstående.</w:t>
      </w:r>
    </w:p>
    <w:p w14:paraId="0836B5F0" w14:textId="17E6DF1F" w:rsidR="00BE6DE6" w:rsidRPr="007D607F" w:rsidRDefault="00BE6DE6" w:rsidP="008501A0">
      <w:pPr>
        <w:numPr>
          <w:ilvl w:val="0"/>
          <w:numId w:val="8"/>
        </w:numPr>
        <w:autoSpaceDE w:val="0"/>
        <w:contextualSpacing/>
        <w:rPr>
          <w:rFonts w:asciiTheme="minorHAnsi" w:eastAsia="Calibri" w:hAnsiTheme="minorHAnsi" w:cstheme="minorHAnsi"/>
          <w:szCs w:val="24"/>
        </w:rPr>
      </w:pPr>
      <w:r w:rsidRPr="007D607F">
        <w:rPr>
          <w:rFonts w:asciiTheme="minorHAnsi" w:eastAsia="Calibri" w:hAnsiTheme="minorHAnsi" w:cstheme="minorHAnsi"/>
          <w:szCs w:val="24"/>
        </w:rPr>
        <w:t>Språk (särskilt arabiska, BKS – bosniska, kroatiska, serbiska, montenegrinska, kurdiska och spanska)</w:t>
      </w:r>
      <w:r w:rsidR="00343AAE">
        <w:rPr>
          <w:rFonts w:asciiTheme="minorHAnsi" w:eastAsia="Calibri" w:hAnsiTheme="minorHAnsi" w:cstheme="minorHAnsi"/>
          <w:szCs w:val="24"/>
        </w:rPr>
        <w:t>.</w:t>
      </w:r>
    </w:p>
    <w:p w14:paraId="140488B2" w14:textId="09F82461" w:rsidR="00373756" w:rsidRPr="007D607F" w:rsidRDefault="00373756" w:rsidP="003B2000">
      <w:pPr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  <w:color w:val="000000"/>
          <w:szCs w:val="24"/>
        </w:rPr>
      </w:pPr>
      <w:r w:rsidRPr="007D607F">
        <w:rPr>
          <w:rFonts w:asciiTheme="minorHAnsi" w:eastAsia="Times New Roman" w:hAnsiTheme="minorHAnsi" w:cstheme="minorHAnsi"/>
          <w:szCs w:val="24"/>
        </w:rPr>
        <w:t>Körkort</w:t>
      </w:r>
      <w:r w:rsidR="00343AAE">
        <w:rPr>
          <w:rFonts w:asciiTheme="minorHAnsi" w:eastAsia="Times New Roman" w:hAnsiTheme="minorHAnsi" w:cstheme="minorHAnsi"/>
          <w:szCs w:val="24"/>
        </w:rPr>
        <w:t>.</w:t>
      </w:r>
    </w:p>
    <w:p w14:paraId="4536B7F4" w14:textId="709A38CE" w:rsidR="004E2876" w:rsidRDefault="004E2876" w:rsidP="00E67A4F">
      <w:pPr>
        <w:tabs>
          <w:tab w:val="left" w:pos="360"/>
        </w:tabs>
        <w:rPr>
          <w:rFonts w:asciiTheme="minorHAnsi" w:eastAsia="Times New Roman" w:hAnsiTheme="minorHAnsi" w:cstheme="minorHAnsi"/>
          <w:szCs w:val="24"/>
        </w:rPr>
      </w:pPr>
    </w:p>
    <w:p w14:paraId="67822F65" w14:textId="560A03CB" w:rsidR="00D04165" w:rsidRDefault="00D04165" w:rsidP="00E67A4F">
      <w:pPr>
        <w:tabs>
          <w:tab w:val="left" w:pos="360"/>
        </w:tabs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INFORMATION OM LEDIG TJÄNST</w:t>
      </w:r>
    </w:p>
    <w:p w14:paraId="0C1F4415" w14:textId="71B79D9E" w:rsidR="00100071" w:rsidRDefault="00770EE7" w:rsidP="00100071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color w:val="000000"/>
          <w:szCs w:val="24"/>
        </w:rPr>
        <w:t>Vi har ett rekryteringsbehov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7D607F">
        <w:rPr>
          <w:rFonts w:asciiTheme="minorHAnsi" w:hAnsiTheme="minorHAnsi" w:cstheme="minorHAnsi"/>
          <w:color w:val="000000"/>
          <w:szCs w:val="24"/>
        </w:rPr>
        <w:t xml:space="preserve">inom </w:t>
      </w:r>
      <w:r>
        <w:rPr>
          <w:rFonts w:asciiTheme="minorHAnsi" w:hAnsiTheme="minorHAnsi" w:cstheme="minorHAnsi"/>
          <w:color w:val="000000"/>
          <w:szCs w:val="24"/>
        </w:rPr>
        <w:t xml:space="preserve">flera </w:t>
      </w:r>
      <w:r w:rsidRPr="007D607F">
        <w:rPr>
          <w:rFonts w:asciiTheme="minorHAnsi" w:hAnsiTheme="minorHAnsi" w:cstheme="minorHAnsi"/>
          <w:color w:val="000000"/>
          <w:szCs w:val="24"/>
        </w:rPr>
        <w:t>kommuner</w:t>
      </w:r>
      <w:r>
        <w:rPr>
          <w:rFonts w:asciiTheme="minorHAnsi" w:hAnsiTheme="minorHAnsi" w:cstheme="minorHAnsi"/>
          <w:color w:val="000000"/>
          <w:szCs w:val="24"/>
        </w:rPr>
        <w:t xml:space="preserve"> i Skåne.</w:t>
      </w:r>
      <w:r w:rsidR="00100071">
        <w:rPr>
          <w:rFonts w:asciiTheme="minorHAnsi" w:hAnsiTheme="minorHAnsi" w:cstheme="minorHAnsi"/>
          <w:szCs w:val="24"/>
        </w:rPr>
        <w:t xml:space="preserve"> </w:t>
      </w:r>
    </w:p>
    <w:p w14:paraId="72FC5E1C" w14:textId="3BDC387C" w:rsidR="00224BDD" w:rsidRPr="00100071" w:rsidRDefault="00F954D4" w:rsidP="00100071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V</w:t>
      </w:r>
      <w:r w:rsidR="00A85E2E" w:rsidRPr="00A86494">
        <w:rPr>
          <w:rFonts w:asciiTheme="minorHAnsi" w:hAnsiTheme="minorHAnsi" w:cstheme="minorHAnsi"/>
          <w:color w:val="000000"/>
          <w:szCs w:val="24"/>
        </w:rPr>
        <w:t>ikariat</w:t>
      </w:r>
      <w:r w:rsidR="002E3EA6">
        <w:rPr>
          <w:rFonts w:asciiTheme="minorHAnsi" w:hAnsiTheme="minorHAnsi" w:cstheme="minorHAnsi"/>
          <w:color w:val="000000"/>
          <w:szCs w:val="24"/>
        </w:rPr>
        <w:t>,</w:t>
      </w:r>
      <w:r w:rsidR="00233184">
        <w:rPr>
          <w:rFonts w:asciiTheme="minorHAnsi" w:hAnsiTheme="minorHAnsi" w:cstheme="minorHAnsi"/>
          <w:color w:val="000000"/>
          <w:szCs w:val="24"/>
        </w:rPr>
        <w:t xml:space="preserve"> </w:t>
      </w:r>
      <w:r w:rsidR="00E23B1F" w:rsidRPr="00A86494">
        <w:rPr>
          <w:rFonts w:asciiTheme="minorHAnsi" w:hAnsiTheme="minorHAnsi" w:cstheme="minorHAnsi"/>
          <w:color w:val="000000"/>
          <w:szCs w:val="24"/>
        </w:rPr>
        <w:t>heltid eller deltid, 6 månad</w:t>
      </w:r>
      <w:r w:rsidR="00D04165">
        <w:rPr>
          <w:rFonts w:asciiTheme="minorHAnsi" w:hAnsiTheme="minorHAnsi" w:cstheme="minorHAnsi"/>
          <w:color w:val="000000"/>
          <w:szCs w:val="24"/>
        </w:rPr>
        <w:t>er</w:t>
      </w:r>
      <w:r w:rsidR="002E3EA6">
        <w:rPr>
          <w:rFonts w:asciiTheme="minorHAnsi" w:hAnsiTheme="minorHAnsi" w:cstheme="minorHAnsi"/>
          <w:color w:val="000000"/>
          <w:szCs w:val="24"/>
        </w:rPr>
        <w:t xml:space="preserve"> (med möjlighet till</w:t>
      </w:r>
      <w:r w:rsidR="00D04165">
        <w:rPr>
          <w:rFonts w:asciiTheme="minorHAnsi" w:hAnsiTheme="minorHAnsi" w:cstheme="minorHAnsi"/>
          <w:color w:val="000000"/>
          <w:szCs w:val="24"/>
        </w:rPr>
        <w:t xml:space="preserve"> </w:t>
      </w:r>
      <w:r w:rsidR="00C212F9">
        <w:rPr>
          <w:rFonts w:asciiTheme="minorHAnsi" w:hAnsiTheme="minorHAnsi" w:cstheme="minorHAnsi"/>
          <w:color w:val="000000"/>
          <w:szCs w:val="24"/>
        </w:rPr>
        <w:t>förlängning</w:t>
      </w:r>
      <w:r w:rsidR="00D04165">
        <w:rPr>
          <w:rFonts w:asciiTheme="minorHAnsi" w:hAnsiTheme="minorHAnsi" w:cstheme="minorHAnsi"/>
          <w:color w:val="000000"/>
          <w:szCs w:val="24"/>
        </w:rPr>
        <w:t>/</w:t>
      </w:r>
      <w:r w:rsidR="002E3EA6">
        <w:rPr>
          <w:rFonts w:asciiTheme="minorHAnsi" w:hAnsiTheme="minorHAnsi" w:cstheme="minorHAnsi"/>
          <w:color w:val="000000"/>
          <w:szCs w:val="24"/>
        </w:rPr>
        <w:t>fast tjänst)</w:t>
      </w:r>
      <w:r w:rsidR="0035366F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0DF007B5" w14:textId="254BD58E" w:rsidR="003B2000" w:rsidRDefault="00124A55" w:rsidP="003B2000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Tillträde</w:t>
      </w:r>
      <w:r w:rsidR="002E3EA6">
        <w:rPr>
          <w:rFonts w:asciiTheme="minorHAnsi" w:hAnsiTheme="minorHAnsi" w:cstheme="minorHAnsi"/>
          <w:szCs w:val="24"/>
        </w:rPr>
        <w:t xml:space="preserve">: </w:t>
      </w:r>
      <w:r w:rsidR="00DF49F8">
        <w:rPr>
          <w:rFonts w:asciiTheme="minorHAnsi" w:hAnsiTheme="minorHAnsi" w:cstheme="minorHAnsi"/>
          <w:szCs w:val="24"/>
        </w:rPr>
        <w:t xml:space="preserve">tillträde </w:t>
      </w:r>
      <w:r w:rsidR="00C3030E">
        <w:rPr>
          <w:rFonts w:asciiTheme="minorHAnsi" w:hAnsiTheme="minorHAnsi" w:cstheme="minorHAnsi"/>
          <w:szCs w:val="24"/>
        </w:rPr>
        <w:t>enligt överenskommelse.</w:t>
      </w:r>
    </w:p>
    <w:p w14:paraId="4E1AC910" w14:textId="4D61015F" w:rsidR="00E57B70" w:rsidRPr="00E57B70" w:rsidRDefault="00F954D4" w:rsidP="00F954D4">
      <w:pPr>
        <w:tabs>
          <w:tab w:val="left" w:pos="360"/>
          <w:tab w:val="left" w:pos="6510"/>
        </w:tabs>
        <w:rPr>
          <w:rFonts w:asciiTheme="minorHAnsi" w:hAnsiTheme="minorHAnsi" w:cstheme="minorHAnsi"/>
        </w:rPr>
      </w:pPr>
      <w:r w:rsidRPr="00A86494">
        <w:rPr>
          <w:rFonts w:asciiTheme="minorHAnsi" w:hAnsiTheme="minorHAnsi" w:cstheme="minorHAnsi"/>
        </w:rPr>
        <w:t>Arbetstid</w:t>
      </w:r>
      <w:r>
        <w:rPr>
          <w:rFonts w:asciiTheme="minorHAnsi" w:hAnsiTheme="minorHAnsi" w:cstheme="minorHAnsi"/>
        </w:rPr>
        <w:t xml:space="preserve"> (heltid):</w:t>
      </w:r>
      <w:r w:rsidRPr="00A86494">
        <w:rPr>
          <w:rFonts w:asciiTheme="minorHAnsi" w:hAnsiTheme="minorHAnsi" w:cstheme="minorHAnsi"/>
        </w:rPr>
        <w:t xml:space="preserve"> 8 timmar/dag.</w:t>
      </w:r>
    </w:p>
    <w:p w14:paraId="4C646858" w14:textId="5B3FC1DA" w:rsidR="00124A55" w:rsidRPr="007D607F" w:rsidRDefault="00124A55" w:rsidP="003B2000">
      <w:pPr>
        <w:tabs>
          <w:tab w:val="left" w:pos="360"/>
        </w:tabs>
        <w:rPr>
          <w:rFonts w:asciiTheme="minorHAnsi" w:hAnsiTheme="minorHAnsi" w:cstheme="minorHAnsi"/>
          <w:szCs w:val="24"/>
        </w:rPr>
      </w:pPr>
    </w:p>
    <w:p w14:paraId="4303DDA6" w14:textId="77777777" w:rsidR="003B2000" w:rsidRPr="007D607F" w:rsidRDefault="003B2000" w:rsidP="003B2000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LÖN</w:t>
      </w:r>
    </w:p>
    <w:p w14:paraId="065AEF71" w14:textId="1D7E706E" w:rsidR="003B2000" w:rsidRDefault="003B2000" w:rsidP="003B2000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Månadslön</w:t>
      </w:r>
      <w:r w:rsidR="00E23B1F" w:rsidRPr="007D607F">
        <w:rPr>
          <w:rFonts w:asciiTheme="minorHAnsi" w:hAnsiTheme="minorHAnsi" w:cstheme="minorHAnsi"/>
          <w:szCs w:val="24"/>
        </w:rPr>
        <w:t xml:space="preserve"> enligt kollektivavtal</w:t>
      </w:r>
      <w:r w:rsidR="0035366F">
        <w:rPr>
          <w:rFonts w:asciiTheme="minorHAnsi" w:hAnsiTheme="minorHAnsi" w:cstheme="minorHAnsi"/>
          <w:szCs w:val="24"/>
        </w:rPr>
        <w:t>.</w:t>
      </w:r>
    </w:p>
    <w:p w14:paraId="16ABFA6A" w14:textId="5EB26ECD" w:rsidR="00E57B70" w:rsidRDefault="00E57B70" w:rsidP="003B2000">
      <w:pPr>
        <w:tabs>
          <w:tab w:val="left" w:pos="360"/>
        </w:tabs>
        <w:rPr>
          <w:rFonts w:asciiTheme="minorHAnsi" w:hAnsiTheme="minorHAnsi" w:cstheme="minorHAnsi"/>
          <w:szCs w:val="24"/>
        </w:rPr>
      </w:pPr>
    </w:p>
    <w:p w14:paraId="1AB8E1C9" w14:textId="77777777" w:rsidR="00E57B70" w:rsidRPr="007D607F" w:rsidRDefault="00E57B70" w:rsidP="00E57B70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ÖVRIGT</w:t>
      </w:r>
    </w:p>
    <w:p w14:paraId="41BAA5F9" w14:textId="77777777" w:rsidR="00E57B70" w:rsidRDefault="00E57B70" w:rsidP="00E57B70">
      <w:pPr>
        <w:autoSpaceDE w:val="0"/>
        <w:rPr>
          <w:rFonts w:asciiTheme="minorHAnsi" w:eastAsia="Times New Roman" w:hAnsiTheme="minorHAnsi" w:cstheme="minorHAnsi"/>
          <w:szCs w:val="24"/>
        </w:rPr>
      </w:pPr>
      <w:r w:rsidRPr="007D607F">
        <w:rPr>
          <w:rFonts w:asciiTheme="minorHAnsi" w:eastAsia="Times New Roman" w:hAnsiTheme="minorHAnsi" w:cstheme="minorHAnsi"/>
          <w:szCs w:val="24"/>
        </w:rPr>
        <w:t xml:space="preserve">Som anställd inom PO Skåne utgår man ifrån eget hem. Tillgång till arbetsplats i den egna bostaden erfordras. Som stöd i arbetet ingår mobil, </w:t>
      </w:r>
      <w:r>
        <w:rPr>
          <w:rFonts w:asciiTheme="minorHAnsi" w:eastAsia="Times New Roman" w:hAnsiTheme="minorHAnsi" w:cstheme="minorHAnsi"/>
          <w:szCs w:val="24"/>
        </w:rPr>
        <w:t xml:space="preserve">personlarm, </w:t>
      </w:r>
      <w:r w:rsidRPr="007D607F">
        <w:rPr>
          <w:rFonts w:asciiTheme="minorHAnsi" w:eastAsia="Times New Roman" w:hAnsiTheme="minorHAnsi" w:cstheme="minorHAnsi"/>
          <w:szCs w:val="24"/>
        </w:rPr>
        <w:t>dator, internet</w:t>
      </w:r>
      <w:r>
        <w:rPr>
          <w:rFonts w:asciiTheme="minorHAnsi" w:eastAsia="Times New Roman" w:hAnsiTheme="minorHAnsi" w:cstheme="minorHAnsi"/>
          <w:szCs w:val="24"/>
        </w:rPr>
        <w:t xml:space="preserve"> och transport. </w:t>
      </w:r>
    </w:p>
    <w:p w14:paraId="307E2603" w14:textId="77777777" w:rsidR="00E57B70" w:rsidRPr="007D607F" w:rsidRDefault="00E57B70" w:rsidP="00E57B70">
      <w:pPr>
        <w:autoSpaceDE w:val="0"/>
        <w:rPr>
          <w:rFonts w:asciiTheme="minorHAnsi" w:eastAsia="Times New Roman" w:hAnsiTheme="minorHAnsi" w:cstheme="minorHAnsi"/>
          <w:szCs w:val="24"/>
        </w:rPr>
      </w:pPr>
    </w:p>
    <w:p w14:paraId="728511C9" w14:textId="320EB8AF" w:rsidR="00E57B70" w:rsidRDefault="00E57B70" w:rsidP="00E57B70">
      <w:pPr>
        <w:tabs>
          <w:tab w:val="left" w:pos="360"/>
        </w:tabs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Vid tillsättning läggs stor </w:t>
      </w:r>
      <w:r w:rsidRPr="007D607F">
        <w:rPr>
          <w:rFonts w:asciiTheme="minorHAnsi" w:eastAsia="Times New Roman" w:hAnsiTheme="minorHAnsi" w:cstheme="minorHAnsi"/>
          <w:szCs w:val="24"/>
        </w:rPr>
        <w:t xml:space="preserve">vikt </w:t>
      </w:r>
      <w:r>
        <w:rPr>
          <w:rFonts w:asciiTheme="minorHAnsi" w:eastAsia="Times New Roman" w:hAnsiTheme="minorHAnsi" w:cstheme="minorHAnsi"/>
          <w:szCs w:val="24"/>
        </w:rPr>
        <w:t>vid</w:t>
      </w:r>
      <w:r w:rsidRPr="007D607F">
        <w:rPr>
          <w:rFonts w:asciiTheme="minorHAnsi" w:eastAsia="Times New Roman" w:hAnsiTheme="minorHAnsi" w:cstheme="minorHAnsi"/>
          <w:szCs w:val="24"/>
        </w:rPr>
        <w:t xml:space="preserve"> personlig lämplighet.</w:t>
      </w:r>
      <w:r>
        <w:rPr>
          <w:rFonts w:asciiTheme="minorHAnsi" w:eastAsia="Times New Roman" w:hAnsiTheme="minorHAnsi" w:cstheme="minorHAnsi"/>
          <w:szCs w:val="24"/>
        </w:rPr>
        <w:t xml:space="preserve"> Vi tar referens</w:t>
      </w:r>
      <w:r w:rsidR="009C2711">
        <w:rPr>
          <w:rFonts w:asciiTheme="minorHAnsi" w:eastAsia="Times New Roman" w:hAnsiTheme="minorHAnsi" w:cstheme="minorHAnsi"/>
          <w:szCs w:val="24"/>
        </w:rPr>
        <w:t>er</w:t>
      </w:r>
      <w:r>
        <w:rPr>
          <w:rFonts w:asciiTheme="minorHAnsi" w:eastAsia="Times New Roman" w:hAnsiTheme="minorHAnsi" w:cstheme="minorHAnsi"/>
          <w:szCs w:val="24"/>
        </w:rPr>
        <w:t xml:space="preserve"> och begär u</w:t>
      </w:r>
      <w:r w:rsidRPr="007D607F">
        <w:rPr>
          <w:rFonts w:asciiTheme="minorHAnsi" w:eastAsia="Times New Roman" w:hAnsiTheme="minorHAnsi" w:cstheme="minorHAnsi"/>
          <w:szCs w:val="24"/>
        </w:rPr>
        <w:t xml:space="preserve">tdrag ur belastningsregister före upprättande av anställningsförordnande. </w:t>
      </w:r>
    </w:p>
    <w:p w14:paraId="4BE08CAE" w14:textId="77777777" w:rsidR="00EE315D" w:rsidRPr="007D607F" w:rsidRDefault="00EE315D" w:rsidP="003B2000">
      <w:pPr>
        <w:tabs>
          <w:tab w:val="left" w:pos="360"/>
        </w:tabs>
        <w:rPr>
          <w:rFonts w:asciiTheme="minorHAnsi" w:hAnsiTheme="minorHAnsi" w:cstheme="minorHAnsi"/>
          <w:szCs w:val="24"/>
        </w:rPr>
      </w:pPr>
    </w:p>
    <w:p w14:paraId="0081CE00" w14:textId="74200576" w:rsidR="003B2000" w:rsidRDefault="003B2000" w:rsidP="003B2000">
      <w:pPr>
        <w:tabs>
          <w:tab w:val="left" w:pos="360"/>
        </w:tabs>
        <w:rPr>
          <w:rFonts w:asciiTheme="minorHAnsi" w:eastAsia="Times New Roman" w:hAnsiTheme="minorHAnsi" w:cstheme="minorHAnsi"/>
          <w:szCs w:val="24"/>
        </w:rPr>
      </w:pPr>
      <w:r w:rsidRPr="007D607F">
        <w:rPr>
          <w:rFonts w:asciiTheme="minorHAnsi" w:eastAsia="Times New Roman" w:hAnsiTheme="minorHAnsi" w:cstheme="minorHAnsi"/>
          <w:szCs w:val="24"/>
        </w:rPr>
        <w:t>KONTAKTPERSON</w:t>
      </w:r>
      <w:r w:rsidR="00446B05">
        <w:rPr>
          <w:rFonts w:asciiTheme="minorHAnsi" w:eastAsia="Times New Roman" w:hAnsiTheme="minorHAnsi" w:cstheme="minorHAnsi"/>
          <w:szCs w:val="24"/>
        </w:rPr>
        <w:t>/FRÅGOR</w:t>
      </w:r>
      <w:r w:rsidRPr="007D607F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40E42521" w14:textId="0D5477B8" w:rsidR="00F115BB" w:rsidRDefault="00F115BB" w:rsidP="003B2000">
      <w:pPr>
        <w:tabs>
          <w:tab w:val="left" w:pos="360"/>
        </w:tabs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Catharina Riedmüller,</w:t>
      </w:r>
      <w:r w:rsidR="004017C1">
        <w:rPr>
          <w:rFonts w:asciiTheme="minorHAnsi" w:eastAsia="Times New Roman" w:hAnsiTheme="minorHAnsi" w:cstheme="minorHAnsi"/>
          <w:szCs w:val="24"/>
        </w:rPr>
        <w:t xml:space="preserve"> samordnare: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937D32">
        <w:rPr>
          <w:rFonts w:asciiTheme="minorHAnsi" w:eastAsia="Times New Roman" w:hAnsiTheme="minorHAnsi" w:cstheme="minorHAnsi"/>
          <w:szCs w:val="24"/>
        </w:rPr>
        <w:t>0768-566161</w:t>
      </w:r>
    </w:p>
    <w:p w14:paraId="5F8C7F7D" w14:textId="56BAC9D3" w:rsidR="00F115BB" w:rsidRPr="00F115BB" w:rsidRDefault="00F115BB" w:rsidP="00F115BB">
      <w:pPr>
        <w:tabs>
          <w:tab w:val="left" w:pos="360"/>
        </w:tabs>
        <w:rPr>
          <w:rFonts w:asciiTheme="minorHAnsi" w:eastAsia="Times New Roman" w:hAnsiTheme="minorHAnsi" w:cstheme="minorHAnsi"/>
          <w:szCs w:val="24"/>
        </w:rPr>
      </w:pPr>
      <w:r w:rsidRPr="007D607F">
        <w:rPr>
          <w:rFonts w:asciiTheme="minorHAnsi" w:eastAsia="Times New Roman" w:hAnsiTheme="minorHAnsi" w:cstheme="minorHAnsi"/>
          <w:szCs w:val="24"/>
        </w:rPr>
        <w:t>Ewa Wernehag, biträdande verksamhetschef</w:t>
      </w:r>
      <w:r w:rsidR="004017C1">
        <w:rPr>
          <w:rFonts w:asciiTheme="minorHAnsi" w:eastAsia="Times New Roman" w:hAnsiTheme="minorHAnsi" w:cstheme="minorHAnsi"/>
          <w:szCs w:val="24"/>
        </w:rPr>
        <w:t>:</w:t>
      </w:r>
      <w:r w:rsidRPr="007D607F">
        <w:rPr>
          <w:rFonts w:asciiTheme="minorHAnsi" w:eastAsia="Times New Roman" w:hAnsiTheme="minorHAnsi" w:cstheme="minorHAnsi"/>
          <w:szCs w:val="24"/>
        </w:rPr>
        <w:t xml:space="preserve"> 0732</w:t>
      </w:r>
      <w:r w:rsidR="00937D32">
        <w:rPr>
          <w:rFonts w:asciiTheme="minorHAnsi" w:eastAsia="Times New Roman" w:hAnsiTheme="minorHAnsi" w:cstheme="minorHAnsi"/>
          <w:szCs w:val="24"/>
        </w:rPr>
        <w:t>-</w:t>
      </w:r>
      <w:r w:rsidRPr="007D607F">
        <w:rPr>
          <w:rFonts w:asciiTheme="minorHAnsi" w:eastAsia="Times New Roman" w:hAnsiTheme="minorHAnsi" w:cstheme="minorHAnsi"/>
          <w:szCs w:val="24"/>
        </w:rPr>
        <w:t>620650</w:t>
      </w:r>
    </w:p>
    <w:p w14:paraId="6CBBE697" w14:textId="120E18A6" w:rsidR="007D607F" w:rsidRPr="007D607F" w:rsidRDefault="007D607F" w:rsidP="003B2000">
      <w:pPr>
        <w:tabs>
          <w:tab w:val="left" w:pos="360"/>
        </w:tabs>
        <w:rPr>
          <w:rFonts w:asciiTheme="minorHAnsi" w:eastAsia="Times New Roman" w:hAnsiTheme="minorHAnsi" w:cstheme="minorHAnsi"/>
          <w:szCs w:val="24"/>
        </w:rPr>
      </w:pPr>
      <w:r w:rsidRPr="007D607F">
        <w:rPr>
          <w:rFonts w:asciiTheme="minorHAnsi" w:eastAsia="Times New Roman" w:hAnsiTheme="minorHAnsi" w:cstheme="minorHAnsi"/>
          <w:szCs w:val="24"/>
        </w:rPr>
        <w:t>Camilla Bogarve</w:t>
      </w:r>
      <w:r>
        <w:rPr>
          <w:rFonts w:asciiTheme="minorHAnsi" w:eastAsia="Times New Roman" w:hAnsiTheme="minorHAnsi" w:cstheme="minorHAnsi"/>
          <w:szCs w:val="24"/>
        </w:rPr>
        <w:t>, verksamhetschef</w:t>
      </w:r>
      <w:r w:rsidR="004017C1">
        <w:rPr>
          <w:rFonts w:asciiTheme="minorHAnsi" w:eastAsia="Times New Roman" w:hAnsiTheme="minorHAnsi" w:cstheme="minorHAnsi"/>
          <w:szCs w:val="24"/>
        </w:rPr>
        <w:t>: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F115BB">
        <w:rPr>
          <w:rFonts w:asciiTheme="minorHAnsi" w:eastAsia="Times New Roman" w:hAnsiTheme="minorHAnsi" w:cstheme="minorHAnsi"/>
          <w:szCs w:val="24"/>
        </w:rPr>
        <w:t>0768-533432</w:t>
      </w:r>
    </w:p>
    <w:p w14:paraId="3D044DDE" w14:textId="77777777" w:rsidR="00001983" w:rsidRPr="007D607F" w:rsidRDefault="00001983" w:rsidP="003B2000">
      <w:pPr>
        <w:tabs>
          <w:tab w:val="left" w:pos="360"/>
        </w:tabs>
        <w:rPr>
          <w:rFonts w:asciiTheme="minorHAnsi" w:hAnsiTheme="minorHAnsi" w:cstheme="minorHAnsi"/>
          <w:szCs w:val="24"/>
        </w:rPr>
      </w:pPr>
    </w:p>
    <w:p w14:paraId="692C09BC" w14:textId="77777777" w:rsidR="00001983" w:rsidRPr="007D607F" w:rsidRDefault="00001983" w:rsidP="003B2000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FACKLIG KONTAKTPERSON</w:t>
      </w:r>
    </w:p>
    <w:p w14:paraId="6292F025" w14:textId="0893FC89" w:rsidR="00001983" w:rsidRPr="007D607F" w:rsidRDefault="000D2C14" w:rsidP="003B2000">
      <w:pPr>
        <w:tabs>
          <w:tab w:val="left" w:pos="360"/>
        </w:tabs>
        <w:rPr>
          <w:rFonts w:asciiTheme="minorHAnsi" w:hAnsiTheme="minorHAnsi" w:cstheme="minorHAnsi"/>
          <w:color w:val="000000"/>
          <w:szCs w:val="24"/>
        </w:rPr>
      </w:pPr>
      <w:r w:rsidRPr="007D607F">
        <w:rPr>
          <w:rFonts w:asciiTheme="minorHAnsi" w:hAnsiTheme="minorHAnsi" w:cstheme="minorHAnsi"/>
          <w:szCs w:val="24"/>
        </w:rPr>
        <w:t>Robert Kurdve</w:t>
      </w:r>
      <w:r w:rsidR="00001983" w:rsidRPr="007D607F">
        <w:rPr>
          <w:rFonts w:asciiTheme="minorHAnsi" w:hAnsiTheme="minorHAnsi" w:cstheme="minorHAnsi"/>
          <w:szCs w:val="24"/>
        </w:rPr>
        <w:t>, SACO SSR</w:t>
      </w:r>
      <w:r w:rsidR="004017C1">
        <w:rPr>
          <w:rFonts w:asciiTheme="minorHAnsi" w:hAnsiTheme="minorHAnsi" w:cstheme="minorHAnsi"/>
          <w:szCs w:val="24"/>
        </w:rPr>
        <w:t>,</w:t>
      </w:r>
      <w:r w:rsidR="00001983" w:rsidRPr="007D607F">
        <w:rPr>
          <w:rFonts w:asciiTheme="minorHAnsi" w:hAnsiTheme="minorHAnsi" w:cstheme="minorHAnsi"/>
          <w:szCs w:val="24"/>
        </w:rPr>
        <w:t xml:space="preserve"> </w:t>
      </w:r>
      <w:r w:rsidR="00746BAE" w:rsidRPr="007D607F">
        <w:rPr>
          <w:rFonts w:asciiTheme="minorHAnsi" w:hAnsiTheme="minorHAnsi" w:cstheme="minorHAnsi"/>
          <w:szCs w:val="24"/>
        </w:rPr>
        <w:t>0701-474190</w:t>
      </w:r>
    </w:p>
    <w:p w14:paraId="3A13A6E4" w14:textId="77777777" w:rsidR="00814A2B" w:rsidRPr="007D607F" w:rsidRDefault="00814A2B" w:rsidP="00814A2B">
      <w:pPr>
        <w:tabs>
          <w:tab w:val="left" w:pos="360"/>
        </w:tabs>
        <w:rPr>
          <w:rFonts w:asciiTheme="minorHAnsi" w:hAnsiTheme="minorHAnsi" w:cstheme="minorHAnsi"/>
          <w:szCs w:val="24"/>
        </w:rPr>
      </w:pPr>
    </w:p>
    <w:p w14:paraId="67C61EB5" w14:textId="56819343" w:rsidR="00814A2B" w:rsidRPr="00F72973" w:rsidRDefault="00814A2B" w:rsidP="00814A2B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7D607F">
        <w:rPr>
          <w:rFonts w:asciiTheme="minorHAnsi" w:hAnsiTheme="minorHAnsi" w:cstheme="minorHAnsi"/>
          <w:szCs w:val="24"/>
        </w:rPr>
        <w:t>ANSÖKAN</w:t>
      </w:r>
      <w:r w:rsidR="00746BAE" w:rsidRPr="007D607F">
        <w:rPr>
          <w:rFonts w:asciiTheme="minorHAnsi" w:hAnsiTheme="minorHAnsi" w:cstheme="minorHAnsi"/>
          <w:szCs w:val="24"/>
        </w:rPr>
        <w:t>/INTTRESSEANMÄLAN</w:t>
      </w:r>
    </w:p>
    <w:p w14:paraId="3C00613E" w14:textId="1C9E976A" w:rsidR="00814A2B" w:rsidRPr="007D607F" w:rsidRDefault="0035366F" w:rsidP="00814A2B">
      <w:pPr>
        <w:tabs>
          <w:tab w:val="left" w:pos="360"/>
        </w:tabs>
        <w:rPr>
          <w:rFonts w:asciiTheme="minorHAnsi" w:eastAsia="Times New Roman" w:hAnsiTheme="minorHAnsi" w:cstheme="minorHAnsi"/>
          <w:szCs w:val="24"/>
        </w:rPr>
      </w:pPr>
      <w:r w:rsidRPr="007D607F">
        <w:rPr>
          <w:rFonts w:asciiTheme="minorHAnsi" w:eastAsia="Times New Roman" w:hAnsiTheme="minorHAnsi" w:cstheme="minorHAnsi"/>
          <w:szCs w:val="24"/>
        </w:rPr>
        <w:t>Mejl</w:t>
      </w:r>
      <w:r w:rsidR="00A76738">
        <w:rPr>
          <w:rFonts w:asciiTheme="minorHAnsi" w:eastAsia="Times New Roman" w:hAnsiTheme="minorHAnsi" w:cstheme="minorHAnsi"/>
          <w:szCs w:val="24"/>
        </w:rPr>
        <w:t>a till</w:t>
      </w:r>
      <w:r w:rsidR="00814A2B" w:rsidRPr="007D607F">
        <w:rPr>
          <w:rFonts w:asciiTheme="minorHAnsi" w:eastAsia="Times New Roman" w:hAnsiTheme="minorHAnsi" w:cstheme="minorHAnsi"/>
          <w:szCs w:val="24"/>
        </w:rPr>
        <w:t xml:space="preserve">: </w:t>
      </w:r>
      <w:r w:rsidR="00373756" w:rsidRPr="007D607F">
        <w:rPr>
          <w:rFonts w:asciiTheme="minorHAnsi" w:eastAsia="Times New Roman" w:hAnsiTheme="minorHAnsi" w:cstheme="minorHAnsi"/>
          <w:szCs w:val="24"/>
        </w:rPr>
        <w:t>info</w:t>
      </w:r>
      <w:r w:rsidR="00814A2B" w:rsidRPr="007D607F">
        <w:rPr>
          <w:rFonts w:asciiTheme="minorHAnsi" w:eastAsia="Times New Roman" w:hAnsiTheme="minorHAnsi" w:cstheme="minorHAnsi"/>
          <w:szCs w:val="24"/>
        </w:rPr>
        <w:t>@po-skane.org</w:t>
      </w:r>
    </w:p>
    <w:p w14:paraId="759F5931" w14:textId="77777777" w:rsidR="004A1CC0" w:rsidRPr="007D607F" w:rsidRDefault="004A1CC0" w:rsidP="00814A2B">
      <w:pPr>
        <w:tabs>
          <w:tab w:val="left" w:pos="360"/>
        </w:tabs>
        <w:rPr>
          <w:rFonts w:asciiTheme="minorHAnsi" w:eastAsia="Times New Roman" w:hAnsiTheme="minorHAnsi" w:cstheme="minorHAnsi"/>
          <w:szCs w:val="24"/>
        </w:rPr>
      </w:pPr>
    </w:p>
    <w:p w14:paraId="1BEC3691" w14:textId="5B4AC6CE" w:rsidR="003B2000" w:rsidRPr="00E57B70" w:rsidRDefault="004017C1" w:rsidP="00E11B43">
      <w:pPr>
        <w:rPr>
          <w:rFonts w:asciiTheme="minorHAnsi" w:hAnsiTheme="minorHAnsi" w:cstheme="minorHAnsi"/>
          <w:color w:val="000000"/>
          <w:szCs w:val="24"/>
        </w:rPr>
      </w:pPr>
      <w:r w:rsidRPr="00E57B70">
        <w:rPr>
          <w:rFonts w:asciiTheme="minorHAnsi" w:hAnsiTheme="minorHAnsi" w:cstheme="minorHAnsi"/>
          <w:b/>
          <w:bCs/>
          <w:color w:val="000000"/>
          <w:szCs w:val="24"/>
        </w:rPr>
        <w:t>VARMT VÄLKOMMEN</w:t>
      </w:r>
      <w:r w:rsidRPr="00E57B70">
        <w:rPr>
          <w:rFonts w:asciiTheme="minorHAnsi" w:hAnsiTheme="minorHAnsi" w:cstheme="minorHAnsi"/>
          <w:color w:val="000000"/>
          <w:szCs w:val="24"/>
        </w:rPr>
        <w:t xml:space="preserve"> </w:t>
      </w:r>
      <w:r w:rsidRPr="004017C1">
        <w:rPr>
          <w:rFonts w:asciiTheme="minorHAnsi" w:hAnsiTheme="minorHAnsi" w:cstheme="minorHAnsi"/>
          <w:b/>
          <w:bCs/>
          <w:color w:val="000000"/>
          <w:szCs w:val="24"/>
        </w:rPr>
        <w:t>MED</w:t>
      </w:r>
      <w:r w:rsidR="00F72973">
        <w:rPr>
          <w:rFonts w:asciiTheme="minorHAnsi" w:hAnsiTheme="minorHAnsi" w:cstheme="minorHAnsi"/>
          <w:b/>
          <w:bCs/>
          <w:color w:val="000000"/>
          <w:szCs w:val="24"/>
        </w:rPr>
        <w:t xml:space="preserve"> INTRESSEANMÄLAN OCH CV</w:t>
      </w:r>
      <w:r w:rsidRPr="004017C1">
        <w:rPr>
          <w:rFonts w:asciiTheme="minorHAnsi" w:hAnsiTheme="minorHAnsi" w:cstheme="minorHAnsi"/>
          <w:b/>
          <w:bCs/>
          <w:color w:val="000000"/>
          <w:szCs w:val="24"/>
        </w:rPr>
        <w:t>!</w:t>
      </w:r>
    </w:p>
    <w:sectPr w:rsidR="003B2000" w:rsidRPr="00E57B70" w:rsidSect="00CE005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6D54" w14:textId="77777777" w:rsidR="00702595" w:rsidRDefault="00702595" w:rsidP="00FA32C5">
      <w:r>
        <w:separator/>
      </w:r>
    </w:p>
  </w:endnote>
  <w:endnote w:type="continuationSeparator" w:id="0">
    <w:p w14:paraId="4AD4E435" w14:textId="77777777" w:rsidR="00702595" w:rsidRDefault="00702595" w:rsidP="00FA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596D" w14:textId="77777777" w:rsidR="00702595" w:rsidRDefault="00702595" w:rsidP="00FA32C5">
      <w:r>
        <w:separator/>
      </w:r>
    </w:p>
  </w:footnote>
  <w:footnote w:type="continuationSeparator" w:id="0">
    <w:p w14:paraId="7653FA12" w14:textId="77777777" w:rsidR="00702595" w:rsidRDefault="00702595" w:rsidP="00FA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734"/>
    <w:multiLevelType w:val="multilevel"/>
    <w:tmpl w:val="A2B8D9FC"/>
    <w:lvl w:ilvl="0">
      <w:start w:val="1"/>
      <w:numFmt w:val="decimal"/>
      <w:lvlText w:val="%1."/>
      <w:lvlJc w:val="left"/>
      <w:pPr>
        <w:tabs>
          <w:tab w:val="num" w:pos="3903"/>
        </w:tabs>
        <w:ind w:left="3903" w:hanging="360"/>
      </w:pPr>
    </w:lvl>
    <w:lvl w:ilvl="1" w:tentative="1">
      <w:numFmt w:val="decimal"/>
      <w:lvlText w:val="%2."/>
      <w:lvlJc w:val="left"/>
      <w:pPr>
        <w:tabs>
          <w:tab w:val="num" w:pos="4623"/>
        </w:tabs>
        <w:ind w:left="4623" w:hanging="360"/>
      </w:pPr>
    </w:lvl>
    <w:lvl w:ilvl="2" w:tentative="1">
      <w:numFmt w:val="decimal"/>
      <w:lvlText w:val="%3."/>
      <w:lvlJc w:val="left"/>
      <w:pPr>
        <w:tabs>
          <w:tab w:val="num" w:pos="5343"/>
        </w:tabs>
        <w:ind w:left="5343" w:hanging="360"/>
      </w:pPr>
    </w:lvl>
    <w:lvl w:ilvl="3" w:tentative="1">
      <w:numFmt w:val="decimal"/>
      <w:lvlText w:val="%4."/>
      <w:lvlJc w:val="left"/>
      <w:pPr>
        <w:tabs>
          <w:tab w:val="num" w:pos="6063"/>
        </w:tabs>
        <w:ind w:left="6063" w:hanging="360"/>
      </w:pPr>
    </w:lvl>
    <w:lvl w:ilvl="4" w:tentative="1">
      <w:numFmt w:val="decimal"/>
      <w:lvlText w:val="%5."/>
      <w:lvlJc w:val="left"/>
      <w:pPr>
        <w:tabs>
          <w:tab w:val="num" w:pos="6783"/>
        </w:tabs>
        <w:ind w:left="6783" w:hanging="360"/>
      </w:pPr>
    </w:lvl>
    <w:lvl w:ilvl="5" w:tentative="1">
      <w:numFmt w:val="decimal"/>
      <w:lvlText w:val="%6."/>
      <w:lvlJc w:val="left"/>
      <w:pPr>
        <w:tabs>
          <w:tab w:val="num" w:pos="7503"/>
        </w:tabs>
        <w:ind w:left="7503" w:hanging="360"/>
      </w:pPr>
    </w:lvl>
    <w:lvl w:ilvl="6" w:tentative="1">
      <w:numFmt w:val="decimal"/>
      <w:lvlText w:val="%7."/>
      <w:lvlJc w:val="left"/>
      <w:pPr>
        <w:tabs>
          <w:tab w:val="num" w:pos="8223"/>
        </w:tabs>
        <w:ind w:left="8223" w:hanging="360"/>
      </w:pPr>
    </w:lvl>
    <w:lvl w:ilvl="7" w:tentative="1">
      <w:numFmt w:val="decimal"/>
      <w:lvlText w:val="%8."/>
      <w:lvlJc w:val="left"/>
      <w:pPr>
        <w:tabs>
          <w:tab w:val="num" w:pos="8943"/>
        </w:tabs>
        <w:ind w:left="8943" w:hanging="360"/>
      </w:pPr>
    </w:lvl>
    <w:lvl w:ilvl="8" w:tentative="1">
      <w:numFmt w:val="decimal"/>
      <w:lvlText w:val="%9."/>
      <w:lvlJc w:val="left"/>
      <w:pPr>
        <w:tabs>
          <w:tab w:val="num" w:pos="9663"/>
        </w:tabs>
        <w:ind w:left="9663" w:hanging="360"/>
      </w:pPr>
    </w:lvl>
  </w:abstractNum>
  <w:abstractNum w:abstractNumId="1" w15:restartNumberingAfterBreak="0">
    <w:nsid w:val="09A1269C"/>
    <w:multiLevelType w:val="hybridMultilevel"/>
    <w:tmpl w:val="CA2CB4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E84"/>
    <w:multiLevelType w:val="hybridMultilevel"/>
    <w:tmpl w:val="C9D81F14"/>
    <w:lvl w:ilvl="0" w:tplc="3544F44C">
      <w:numFmt w:val="bullet"/>
      <w:lvlText w:val="–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240D"/>
    <w:multiLevelType w:val="hybridMultilevel"/>
    <w:tmpl w:val="633C8F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5B0A"/>
    <w:multiLevelType w:val="hybridMultilevel"/>
    <w:tmpl w:val="3D0C3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1B9"/>
    <w:multiLevelType w:val="hybridMultilevel"/>
    <w:tmpl w:val="9F040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514B"/>
    <w:multiLevelType w:val="multilevel"/>
    <w:tmpl w:val="F492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20D72"/>
    <w:multiLevelType w:val="multilevel"/>
    <w:tmpl w:val="1AF4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61703"/>
    <w:multiLevelType w:val="hybridMultilevel"/>
    <w:tmpl w:val="08029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87BC0"/>
    <w:multiLevelType w:val="multilevel"/>
    <w:tmpl w:val="704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02111D"/>
    <w:multiLevelType w:val="hybridMultilevel"/>
    <w:tmpl w:val="6EFAE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4B17"/>
    <w:multiLevelType w:val="hybridMultilevel"/>
    <w:tmpl w:val="2A02E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00D3"/>
    <w:multiLevelType w:val="multilevel"/>
    <w:tmpl w:val="AB0A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A00FB"/>
    <w:multiLevelType w:val="multilevel"/>
    <w:tmpl w:val="90C0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304F8"/>
    <w:multiLevelType w:val="hybridMultilevel"/>
    <w:tmpl w:val="3E607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39612">
    <w:abstractNumId w:val="11"/>
  </w:num>
  <w:num w:numId="2" w16cid:durableId="1082214629">
    <w:abstractNumId w:val="10"/>
  </w:num>
  <w:num w:numId="3" w16cid:durableId="797333613">
    <w:abstractNumId w:val="2"/>
  </w:num>
  <w:num w:numId="4" w16cid:durableId="1761826459">
    <w:abstractNumId w:val="8"/>
  </w:num>
  <w:num w:numId="5" w16cid:durableId="1657611451">
    <w:abstractNumId w:val="3"/>
  </w:num>
  <w:num w:numId="6" w16cid:durableId="836767998">
    <w:abstractNumId w:val="1"/>
  </w:num>
  <w:num w:numId="7" w16cid:durableId="41298567">
    <w:abstractNumId w:val="14"/>
  </w:num>
  <w:num w:numId="8" w16cid:durableId="683482920">
    <w:abstractNumId w:val="5"/>
  </w:num>
  <w:num w:numId="9" w16cid:durableId="55713889">
    <w:abstractNumId w:val="9"/>
  </w:num>
  <w:num w:numId="10" w16cid:durableId="1635333095">
    <w:abstractNumId w:val="12"/>
  </w:num>
  <w:num w:numId="11" w16cid:durableId="1723407480">
    <w:abstractNumId w:val="7"/>
  </w:num>
  <w:num w:numId="12" w16cid:durableId="1854490633">
    <w:abstractNumId w:val="13"/>
  </w:num>
  <w:num w:numId="13" w16cid:durableId="928932484">
    <w:abstractNumId w:val="0"/>
  </w:num>
  <w:num w:numId="14" w16cid:durableId="836190852">
    <w:abstractNumId w:val="6"/>
  </w:num>
  <w:num w:numId="15" w16cid:durableId="1006372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FA"/>
    <w:rsid w:val="00001983"/>
    <w:rsid w:val="0002178E"/>
    <w:rsid w:val="000218B4"/>
    <w:rsid w:val="00022909"/>
    <w:rsid w:val="000258C8"/>
    <w:rsid w:val="00060FA6"/>
    <w:rsid w:val="0006530B"/>
    <w:rsid w:val="00066118"/>
    <w:rsid w:val="000707A4"/>
    <w:rsid w:val="00070F3B"/>
    <w:rsid w:val="000725FB"/>
    <w:rsid w:val="000811EB"/>
    <w:rsid w:val="00085547"/>
    <w:rsid w:val="00095A2C"/>
    <w:rsid w:val="0009722F"/>
    <w:rsid w:val="00097A19"/>
    <w:rsid w:val="000A0460"/>
    <w:rsid w:val="000A7E72"/>
    <w:rsid w:val="000B02C8"/>
    <w:rsid w:val="000B19A0"/>
    <w:rsid w:val="000C467E"/>
    <w:rsid w:val="000C5B5B"/>
    <w:rsid w:val="000C6B89"/>
    <w:rsid w:val="000C6F9A"/>
    <w:rsid w:val="000D0A59"/>
    <w:rsid w:val="000D2C14"/>
    <w:rsid w:val="000E01D6"/>
    <w:rsid w:val="000E3CDD"/>
    <w:rsid w:val="000F03AA"/>
    <w:rsid w:val="000F5931"/>
    <w:rsid w:val="000F6962"/>
    <w:rsid w:val="00100071"/>
    <w:rsid w:val="0011633A"/>
    <w:rsid w:val="00120BEF"/>
    <w:rsid w:val="00124A55"/>
    <w:rsid w:val="00130470"/>
    <w:rsid w:val="00131FE6"/>
    <w:rsid w:val="00143452"/>
    <w:rsid w:val="00176ED5"/>
    <w:rsid w:val="00180AF7"/>
    <w:rsid w:val="0018367E"/>
    <w:rsid w:val="00186F44"/>
    <w:rsid w:val="00187581"/>
    <w:rsid w:val="001D1B19"/>
    <w:rsid w:val="001D5132"/>
    <w:rsid w:val="001F14A3"/>
    <w:rsid w:val="001F2C97"/>
    <w:rsid w:val="00210578"/>
    <w:rsid w:val="00224BDD"/>
    <w:rsid w:val="00233184"/>
    <w:rsid w:val="002370CF"/>
    <w:rsid w:val="00243FC1"/>
    <w:rsid w:val="0026238A"/>
    <w:rsid w:val="00273AB1"/>
    <w:rsid w:val="00280735"/>
    <w:rsid w:val="0028775F"/>
    <w:rsid w:val="00297657"/>
    <w:rsid w:val="002B27D5"/>
    <w:rsid w:val="002C0E63"/>
    <w:rsid w:val="002C2749"/>
    <w:rsid w:val="002C39C4"/>
    <w:rsid w:val="002E3EA6"/>
    <w:rsid w:val="002E50FE"/>
    <w:rsid w:val="002F2410"/>
    <w:rsid w:val="002F2A0D"/>
    <w:rsid w:val="00303404"/>
    <w:rsid w:val="0031013C"/>
    <w:rsid w:val="00310851"/>
    <w:rsid w:val="00314E8A"/>
    <w:rsid w:val="003165C2"/>
    <w:rsid w:val="00342800"/>
    <w:rsid w:val="00343AAE"/>
    <w:rsid w:val="00347234"/>
    <w:rsid w:val="0035366F"/>
    <w:rsid w:val="00354077"/>
    <w:rsid w:val="00362827"/>
    <w:rsid w:val="00366359"/>
    <w:rsid w:val="0037079F"/>
    <w:rsid w:val="00373756"/>
    <w:rsid w:val="00377B4D"/>
    <w:rsid w:val="003803E2"/>
    <w:rsid w:val="00390F6A"/>
    <w:rsid w:val="003B2000"/>
    <w:rsid w:val="003B33BB"/>
    <w:rsid w:val="003D144C"/>
    <w:rsid w:val="003D1E09"/>
    <w:rsid w:val="004017C1"/>
    <w:rsid w:val="004039A8"/>
    <w:rsid w:val="00424D59"/>
    <w:rsid w:val="00442AE9"/>
    <w:rsid w:val="00445198"/>
    <w:rsid w:val="00445950"/>
    <w:rsid w:val="00446B05"/>
    <w:rsid w:val="00450036"/>
    <w:rsid w:val="00452732"/>
    <w:rsid w:val="004563FF"/>
    <w:rsid w:val="004601CB"/>
    <w:rsid w:val="00477170"/>
    <w:rsid w:val="004777C0"/>
    <w:rsid w:val="00485F34"/>
    <w:rsid w:val="00491817"/>
    <w:rsid w:val="00495A43"/>
    <w:rsid w:val="004A1CC0"/>
    <w:rsid w:val="004A7154"/>
    <w:rsid w:val="004B6821"/>
    <w:rsid w:val="004C1C54"/>
    <w:rsid w:val="004C2463"/>
    <w:rsid w:val="004C5530"/>
    <w:rsid w:val="004D3428"/>
    <w:rsid w:val="004D5417"/>
    <w:rsid w:val="004E03C4"/>
    <w:rsid w:val="004E2876"/>
    <w:rsid w:val="004E6379"/>
    <w:rsid w:val="005109A1"/>
    <w:rsid w:val="0052030E"/>
    <w:rsid w:val="00520ADF"/>
    <w:rsid w:val="00523C1F"/>
    <w:rsid w:val="00531041"/>
    <w:rsid w:val="00532C54"/>
    <w:rsid w:val="00535C9C"/>
    <w:rsid w:val="00543D65"/>
    <w:rsid w:val="00544A7B"/>
    <w:rsid w:val="00585D42"/>
    <w:rsid w:val="005A1FB2"/>
    <w:rsid w:val="005B757A"/>
    <w:rsid w:val="005E6895"/>
    <w:rsid w:val="005F1D6F"/>
    <w:rsid w:val="006015BB"/>
    <w:rsid w:val="00611632"/>
    <w:rsid w:val="0061369E"/>
    <w:rsid w:val="006157D8"/>
    <w:rsid w:val="00637C77"/>
    <w:rsid w:val="00643AE0"/>
    <w:rsid w:val="006978B4"/>
    <w:rsid w:val="006A1359"/>
    <w:rsid w:val="006A1505"/>
    <w:rsid w:val="006A2C18"/>
    <w:rsid w:val="006C4404"/>
    <w:rsid w:val="006D7BB6"/>
    <w:rsid w:val="006F0398"/>
    <w:rsid w:val="00702595"/>
    <w:rsid w:val="007158EA"/>
    <w:rsid w:val="007207F7"/>
    <w:rsid w:val="0072327D"/>
    <w:rsid w:val="007246C3"/>
    <w:rsid w:val="0072567D"/>
    <w:rsid w:val="00742E45"/>
    <w:rsid w:val="0074321D"/>
    <w:rsid w:val="00746BAE"/>
    <w:rsid w:val="00747B5A"/>
    <w:rsid w:val="007535D0"/>
    <w:rsid w:val="00760C5D"/>
    <w:rsid w:val="00766D75"/>
    <w:rsid w:val="00770B45"/>
    <w:rsid w:val="00770EE7"/>
    <w:rsid w:val="00782BAD"/>
    <w:rsid w:val="00791135"/>
    <w:rsid w:val="007945DD"/>
    <w:rsid w:val="00796759"/>
    <w:rsid w:val="007C1E72"/>
    <w:rsid w:val="007C1F71"/>
    <w:rsid w:val="007D607F"/>
    <w:rsid w:val="007D7A85"/>
    <w:rsid w:val="007E442B"/>
    <w:rsid w:val="007E4D71"/>
    <w:rsid w:val="007F49C0"/>
    <w:rsid w:val="00814A2B"/>
    <w:rsid w:val="00833F57"/>
    <w:rsid w:val="008501A0"/>
    <w:rsid w:val="0086065E"/>
    <w:rsid w:val="00874ECC"/>
    <w:rsid w:val="00880BCA"/>
    <w:rsid w:val="00884E32"/>
    <w:rsid w:val="00891E87"/>
    <w:rsid w:val="008A27A5"/>
    <w:rsid w:val="008A5210"/>
    <w:rsid w:val="008B2409"/>
    <w:rsid w:val="008B600D"/>
    <w:rsid w:val="008C1B0E"/>
    <w:rsid w:val="008C2FE8"/>
    <w:rsid w:val="008D5D04"/>
    <w:rsid w:val="008E2235"/>
    <w:rsid w:val="008E4298"/>
    <w:rsid w:val="008F06EA"/>
    <w:rsid w:val="008F3522"/>
    <w:rsid w:val="009029D5"/>
    <w:rsid w:val="00937D32"/>
    <w:rsid w:val="00941820"/>
    <w:rsid w:val="00950804"/>
    <w:rsid w:val="00951D35"/>
    <w:rsid w:val="00952EF7"/>
    <w:rsid w:val="0095376F"/>
    <w:rsid w:val="009557DD"/>
    <w:rsid w:val="00965784"/>
    <w:rsid w:val="0097287A"/>
    <w:rsid w:val="00980F83"/>
    <w:rsid w:val="00985979"/>
    <w:rsid w:val="009A304D"/>
    <w:rsid w:val="009B3677"/>
    <w:rsid w:val="009C2711"/>
    <w:rsid w:val="009E0BCD"/>
    <w:rsid w:val="009F47D3"/>
    <w:rsid w:val="00A40763"/>
    <w:rsid w:val="00A61DC0"/>
    <w:rsid w:val="00A67501"/>
    <w:rsid w:val="00A76479"/>
    <w:rsid w:val="00A76738"/>
    <w:rsid w:val="00A85E2E"/>
    <w:rsid w:val="00A86494"/>
    <w:rsid w:val="00A9122C"/>
    <w:rsid w:val="00A95CD8"/>
    <w:rsid w:val="00A96217"/>
    <w:rsid w:val="00AA271B"/>
    <w:rsid w:val="00AA7351"/>
    <w:rsid w:val="00AC2720"/>
    <w:rsid w:val="00AE052F"/>
    <w:rsid w:val="00AE2F38"/>
    <w:rsid w:val="00AF4F8B"/>
    <w:rsid w:val="00AF50A3"/>
    <w:rsid w:val="00AF6F4D"/>
    <w:rsid w:val="00B11F0A"/>
    <w:rsid w:val="00B2028C"/>
    <w:rsid w:val="00B240F0"/>
    <w:rsid w:val="00B257B9"/>
    <w:rsid w:val="00B26AE8"/>
    <w:rsid w:val="00B33ECE"/>
    <w:rsid w:val="00B422A8"/>
    <w:rsid w:val="00B466D9"/>
    <w:rsid w:val="00B55195"/>
    <w:rsid w:val="00B5638D"/>
    <w:rsid w:val="00B5673F"/>
    <w:rsid w:val="00B57DF2"/>
    <w:rsid w:val="00B638DC"/>
    <w:rsid w:val="00B734CB"/>
    <w:rsid w:val="00B74C44"/>
    <w:rsid w:val="00B81BD6"/>
    <w:rsid w:val="00B83CFA"/>
    <w:rsid w:val="00B85949"/>
    <w:rsid w:val="00B87AB4"/>
    <w:rsid w:val="00B94C7C"/>
    <w:rsid w:val="00B97E07"/>
    <w:rsid w:val="00BA0090"/>
    <w:rsid w:val="00BA29EA"/>
    <w:rsid w:val="00BA5DC6"/>
    <w:rsid w:val="00BA683D"/>
    <w:rsid w:val="00BA7C80"/>
    <w:rsid w:val="00BB1B1E"/>
    <w:rsid w:val="00BB703B"/>
    <w:rsid w:val="00BC7C7B"/>
    <w:rsid w:val="00BD030C"/>
    <w:rsid w:val="00BD120D"/>
    <w:rsid w:val="00BE2ABA"/>
    <w:rsid w:val="00BE6DE6"/>
    <w:rsid w:val="00C104E0"/>
    <w:rsid w:val="00C17BFF"/>
    <w:rsid w:val="00C20C16"/>
    <w:rsid w:val="00C212F9"/>
    <w:rsid w:val="00C3030E"/>
    <w:rsid w:val="00C5101D"/>
    <w:rsid w:val="00C57D65"/>
    <w:rsid w:val="00C60FDF"/>
    <w:rsid w:val="00C67DA4"/>
    <w:rsid w:val="00C945BC"/>
    <w:rsid w:val="00C96054"/>
    <w:rsid w:val="00CA12F1"/>
    <w:rsid w:val="00CA6A6D"/>
    <w:rsid w:val="00CC603B"/>
    <w:rsid w:val="00CD7804"/>
    <w:rsid w:val="00CE0056"/>
    <w:rsid w:val="00CE21D5"/>
    <w:rsid w:val="00CE5158"/>
    <w:rsid w:val="00D04165"/>
    <w:rsid w:val="00D045EF"/>
    <w:rsid w:val="00D1155E"/>
    <w:rsid w:val="00D2270D"/>
    <w:rsid w:val="00D32C85"/>
    <w:rsid w:val="00D335F8"/>
    <w:rsid w:val="00D53DA7"/>
    <w:rsid w:val="00D74804"/>
    <w:rsid w:val="00D8194C"/>
    <w:rsid w:val="00D86362"/>
    <w:rsid w:val="00DA424B"/>
    <w:rsid w:val="00DA7339"/>
    <w:rsid w:val="00DB3DB8"/>
    <w:rsid w:val="00DD3269"/>
    <w:rsid w:val="00DF0BEE"/>
    <w:rsid w:val="00DF49F8"/>
    <w:rsid w:val="00E11B43"/>
    <w:rsid w:val="00E23B1F"/>
    <w:rsid w:val="00E250A2"/>
    <w:rsid w:val="00E3606B"/>
    <w:rsid w:val="00E37968"/>
    <w:rsid w:val="00E4457B"/>
    <w:rsid w:val="00E4628A"/>
    <w:rsid w:val="00E46924"/>
    <w:rsid w:val="00E57B70"/>
    <w:rsid w:val="00E67A4F"/>
    <w:rsid w:val="00E75D6D"/>
    <w:rsid w:val="00EA4B3B"/>
    <w:rsid w:val="00EB21E3"/>
    <w:rsid w:val="00EB3A95"/>
    <w:rsid w:val="00EC4830"/>
    <w:rsid w:val="00ED2CDD"/>
    <w:rsid w:val="00ED6A64"/>
    <w:rsid w:val="00EE15AC"/>
    <w:rsid w:val="00EE315D"/>
    <w:rsid w:val="00EE7D23"/>
    <w:rsid w:val="00EF03D4"/>
    <w:rsid w:val="00F054EC"/>
    <w:rsid w:val="00F115BB"/>
    <w:rsid w:val="00F146DB"/>
    <w:rsid w:val="00F223F2"/>
    <w:rsid w:val="00F2338B"/>
    <w:rsid w:val="00F2422A"/>
    <w:rsid w:val="00F3682E"/>
    <w:rsid w:val="00F5118D"/>
    <w:rsid w:val="00F677AA"/>
    <w:rsid w:val="00F72973"/>
    <w:rsid w:val="00F954D4"/>
    <w:rsid w:val="00FA32C5"/>
    <w:rsid w:val="00FA69AA"/>
    <w:rsid w:val="00FB233D"/>
    <w:rsid w:val="00FB2938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26A5"/>
  <w15:chartTrackingRefBased/>
  <w15:docId w15:val="{09533F74-3327-431D-A050-97287595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FA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Rubrik2">
    <w:name w:val="heading 2"/>
    <w:basedOn w:val="Normal"/>
    <w:next w:val="Normal"/>
    <w:link w:val="Rubrik2Char"/>
    <w:qFormat/>
    <w:rsid w:val="00A67501"/>
    <w:pPr>
      <w:keepNext/>
      <w:outlineLvl w:val="1"/>
    </w:pPr>
    <w:rPr>
      <w:rFonts w:eastAsia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A67501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Liststycke">
    <w:name w:val="List Paragraph"/>
    <w:basedOn w:val="Normal"/>
    <w:uiPriority w:val="99"/>
    <w:qFormat/>
    <w:rsid w:val="00A67501"/>
    <w:pPr>
      <w:ind w:left="720"/>
      <w:contextualSpacing/>
    </w:pPr>
    <w:rPr>
      <w:rFonts w:eastAsia="Times New Roman"/>
    </w:rPr>
  </w:style>
  <w:style w:type="character" w:styleId="Hyperlnk">
    <w:name w:val="Hyperlink"/>
    <w:unhideWhenUsed/>
    <w:rsid w:val="00B83CFA"/>
    <w:rPr>
      <w:color w:val="000080"/>
      <w:u w:val="single"/>
    </w:rPr>
  </w:style>
  <w:style w:type="paragraph" w:styleId="Sidhuvud">
    <w:name w:val="header"/>
    <w:basedOn w:val="Normal"/>
    <w:link w:val="SidhuvudChar"/>
    <w:unhideWhenUsed/>
    <w:rsid w:val="00FA32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FA32C5"/>
    <w:rPr>
      <w:rFonts w:ascii="Times New Roman" w:eastAsia="Lucida Sans Unicode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FA32C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A32C5"/>
    <w:rPr>
      <w:rFonts w:ascii="Times New Roman" w:eastAsia="Lucida Sans Unicode" w:hAnsi="Times New Roman"/>
      <w:sz w:val="24"/>
    </w:rPr>
  </w:style>
  <w:style w:type="paragraph" w:customStyle="1" w:styleId="Punktlista1">
    <w:name w:val="Punktlista1"/>
    <w:basedOn w:val="Normal"/>
    <w:rsid w:val="00FA32C5"/>
    <w:pPr>
      <w:widowControl/>
      <w:tabs>
        <w:tab w:val="num" w:pos="0"/>
      </w:tabs>
      <w:ind w:right="1701"/>
    </w:pPr>
    <w:rPr>
      <w:rFonts w:ascii="Arial" w:eastAsia="Times New Roman" w:hAnsi="Arial"/>
      <w:sz w:val="18"/>
    </w:rPr>
  </w:style>
  <w:style w:type="character" w:styleId="Betoning">
    <w:name w:val="Emphasis"/>
    <w:uiPriority w:val="20"/>
    <w:qFormat/>
    <w:rsid w:val="00FA32C5"/>
    <w:rPr>
      <w:i/>
      <w:iCs/>
    </w:rPr>
  </w:style>
  <w:style w:type="paragraph" w:customStyle="1" w:styleId="Default">
    <w:name w:val="Default"/>
    <w:rsid w:val="00FA3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3B200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employer">
    <w:name w:val="employer"/>
    <w:basedOn w:val="Normal"/>
    <w:rsid w:val="003B200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rsid w:val="003B2000"/>
  </w:style>
  <w:style w:type="paragraph" w:customStyle="1" w:styleId="paragraph">
    <w:name w:val="paragraph"/>
    <w:basedOn w:val="Normal"/>
    <w:rsid w:val="000218B4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ormaltextrun">
    <w:name w:val="normaltextrun"/>
    <w:basedOn w:val="Standardstycketeckensnitt"/>
    <w:rsid w:val="000218B4"/>
  </w:style>
  <w:style w:type="character" w:customStyle="1" w:styleId="eop">
    <w:name w:val="eop"/>
    <w:basedOn w:val="Standardstycketeckensnitt"/>
    <w:rsid w:val="000218B4"/>
  </w:style>
  <w:style w:type="paragraph" w:customStyle="1" w:styleId="pf0">
    <w:name w:val="pf0"/>
    <w:basedOn w:val="Normal"/>
    <w:rsid w:val="00DB3DB8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f01">
    <w:name w:val="cf01"/>
    <w:basedOn w:val="Standardstycketeckensnitt"/>
    <w:rsid w:val="00DB3DB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tycketeckensnitt"/>
    <w:rsid w:val="00DB3DB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-ska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C9B2-F688-4C8D-B3BF-E9737BF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Lööv</dc:creator>
  <cp:keywords/>
  <cp:lastModifiedBy>Camilla Bogarve</cp:lastModifiedBy>
  <cp:revision>5</cp:revision>
  <cp:lastPrinted>2018-03-15T13:31:00Z</cp:lastPrinted>
  <dcterms:created xsi:type="dcterms:W3CDTF">2022-06-14T09:07:00Z</dcterms:created>
  <dcterms:modified xsi:type="dcterms:W3CDTF">2022-09-14T05:42:00Z</dcterms:modified>
</cp:coreProperties>
</file>